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B7FE" w14:textId="77777777" w:rsidR="007A1C05" w:rsidRDefault="007A1C05" w:rsidP="007A1C05">
      <w:pPr>
        <w:pStyle w:val="1"/>
        <w:jc w:val="center"/>
      </w:pPr>
      <w:r>
        <w:t>Муниципальное бюджетное учреждение культуры Артемовского городского округа «Централизованная клубная система»</w:t>
      </w:r>
    </w:p>
    <w:p w14:paraId="760EAFD1" w14:textId="77777777" w:rsidR="004A418F" w:rsidRDefault="004A418F" w:rsidP="004A418F">
      <w:pPr>
        <w:spacing w:after="200" w:line="276" w:lineRule="auto"/>
        <w:ind w:firstLine="708"/>
        <w:rPr>
          <w:rFonts w:ascii="Liberation Serif" w:hAnsi="Liberation Serif" w:cs="Liberation Serif"/>
          <w:b/>
          <w:bCs/>
          <w:color w:val="000000"/>
          <w:lang w:eastAsia="en-US"/>
        </w:rPr>
      </w:pPr>
    </w:p>
    <w:p w14:paraId="2C7BE6EE" w14:textId="77777777" w:rsidR="004A418F" w:rsidRDefault="004A418F" w:rsidP="004A418F">
      <w:pPr>
        <w:spacing w:after="200" w:line="276" w:lineRule="auto"/>
        <w:ind w:firstLine="70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t>При знакомстве с РЕКОМЕНДАЦИЯМИ следует внимательно изучить следующие обозначения:</w:t>
      </w:r>
    </w:p>
    <w:p w14:paraId="2856F1A2" w14:textId="48B68431" w:rsidR="004A418F" w:rsidRPr="004D197F" w:rsidRDefault="004A418F" w:rsidP="004A418F">
      <w:pPr>
        <w:pStyle w:val="a5"/>
        <w:numPr>
          <w:ilvl w:val="0"/>
          <w:numId w:val="2"/>
        </w:numPr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noProof/>
          <w:color w:val="000000"/>
          <w:lang w:eastAsia="en-US"/>
        </w:rPr>
        <w:drawing>
          <wp:inline distT="0" distB="0" distL="0" distR="0" wp14:anchorId="1C72E940" wp14:editId="7F6B0467">
            <wp:extent cx="962025" cy="26670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3" t="22150" r="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>
        <w:rPr>
          <w:rFonts w:ascii="Liberation Serif" w:hAnsi="Liberation Serif" w:cs="Liberation Serif"/>
          <w:color w:val="000000"/>
          <w:lang w:eastAsia="en-US"/>
        </w:rPr>
        <w:t>: недостатки тех или иных условий (способов связи, доступности для инвалидов, комфортности) по каждому филиалу в отдельности. Они обозначены знаком «минус» и оранжевой заливкой ячейки в отдельной рамке с экспертными оценками.</w:t>
      </w:r>
    </w:p>
    <w:p w14:paraId="2A809E08" w14:textId="0E8B4B2E" w:rsidR="004A418F" w:rsidRPr="004D197F" w:rsidRDefault="004A418F" w:rsidP="004A418F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Организации или ее ф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>илиал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ам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необходимо обеспечить реализацию недостающих условий</w:t>
      </w:r>
      <w:r w:rsidR="004D197F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, обеспечить их функционирование, постоянную работу.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Например, </w:t>
      </w:r>
      <w:r w:rsidR="004D197F">
        <w:rPr>
          <w:rFonts w:ascii="Liberation Serif" w:hAnsi="Liberation Serif" w:cs="Liberation Serif"/>
          <w:color w:val="000000"/>
          <w:lang w:eastAsia="en-US"/>
        </w:rPr>
        <w:t xml:space="preserve">контактный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телефон </w:t>
      </w:r>
      <w:r w:rsidR="004D197F">
        <w:rPr>
          <w:rFonts w:ascii="Liberation Serif" w:hAnsi="Liberation Serif" w:cs="Liberation Serif"/>
          <w:color w:val="000000"/>
          <w:lang w:eastAsia="en-US"/>
        </w:rPr>
        <w:t xml:space="preserve">или электронная почта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>может присутствовать на сайте организации, но на момент проверки экспертами</w:t>
      </w:r>
      <w:r w:rsidR="004D197F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он не функционировал </w:t>
      </w:r>
      <w:r w:rsidR="004D197F">
        <w:rPr>
          <w:rFonts w:ascii="Liberation Serif" w:hAnsi="Liberation Serif" w:cs="Liberation Serif"/>
          <w:color w:val="000000"/>
          <w:lang w:eastAsia="en-US"/>
        </w:rPr>
        <w:t>–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 </w:t>
      </w:r>
      <w:r w:rsidR="004D197F">
        <w:rPr>
          <w:rFonts w:ascii="Liberation Serif" w:hAnsi="Liberation Serif" w:cs="Liberation Serif"/>
          <w:color w:val="000000"/>
          <w:lang w:eastAsia="en-US"/>
        </w:rPr>
        <w:t>дозвониться/получить ответа не удалось.</w:t>
      </w:r>
    </w:p>
    <w:p w14:paraId="06F956A3" w14:textId="0501BC16" w:rsidR="004F0B01" w:rsidRPr="004F0B01" w:rsidRDefault="004F0B01" w:rsidP="004F0B01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9696C"/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Не найдены следующие материалы на сайте организации:</w:t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ab/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ab/>
      </w:r>
    </w:p>
    <w:p w14:paraId="4CCC98CA" w14:textId="77777777" w:rsidR="004F0B01" w:rsidRP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>Если строка пустая, следовательно, все необходимые материалы присутствуют и были обнаружены экспертами при оценке сайта учреждения.</w:t>
      </w:r>
    </w:p>
    <w:p w14:paraId="0BD0E5C2" w14:textId="77777777" w:rsid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 xml:space="preserve">Если указаны конкретные материалы, то при проведении оценки они либо отсутствовали, либо их нельзя было интуитивно найти. </w:t>
      </w:r>
    </w:p>
    <w:p w14:paraId="75F86DAD" w14:textId="3429A9AD" w:rsidR="004A418F" w:rsidRDefault="004A418F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Организации необходимо 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разместить 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>недостающи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е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материал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ы(</w:t>
      </w:r>
      <w:proofErr w:type="gramStart"/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информацию) 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и</w:t>
      </w:r>
      <w:proofErr w:type="gramEnd"/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на сайте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и/или обеспечить возможность их легко найти.</w:t>
      </w:r>
    </w:p>
    <w:p w14:paraId="09FE05CE" w14:textId="27D95842" w:rsidR="004F0B01" w:rsidRPr="004F0B01" w:rsidRDefault="004F0B01" w:rsidP="004F0B01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9696C"/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Не 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>хватает следующих материалов на стендах юридического лица/филиала</w:t>
      </w:r>
    </w:p>
    <w:p w14:paraId="18A0B409" w14:textId="278140CB" w:rsidR="004F0B01" w:rsidRP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 xml:space="preserve">Если строка пустая, следовательно, все необходимые материалы присутствуют и были обнаружены экспертами при </w:t>
      </w:r>
      <w:r>
        <w:rPr>
          <w:rFonts w:ascii="Liberation Serif" w:hAnsi="Liberation Serif" w:cs="Liberation Serif"/>
          <w:color w:val="000000"/>
          <w:lang w:eastAsia="en-US"/>
        </w:rPr>
        <w:t xml:space="preserve">посещении </w:t>
      </w:r>
      <w:r w:rsidRPr="004F0B01">
        <w:rPr>
          <w:rFonts w:ascii="Liberation Serif" w:hAnsi="Liberation Serif" w:cs="Liberation Serif"/>
          <w:color w:val="000000"/>
          <w:lang w:eastAsia="en-US"/>
        </w:rPr>
        <w:t>учреждения</w:t>
      </w:r>
      <w:r>
        <w:rPr>
          <w:rFonts w:ascii="Liberation Serif" w:hAnsi="Liberation Serif" w:cs="Liberation Serif"/>
          <w:color w:val="000000"/>
          <w:lang w:eastAsia="en-US"/>
        </w:rPr>
        <w:t xml:space="preserve"> или анализе переданных фото-видео материалов (если оценка осуществлялась дистанционно). </w:t>
      </w:r>
    </w:p>
    <w:p w14:paraId="3C2901A9" w14:textId="0A99BD60" w:rsid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 xml:space="preserve">Если указаны конкретные материалы, </w:t>
      </w:r>
      <w:r>
        <w:rPr>
          <w:rFonts w:ascii="Liberation Serif" w:hAnsi="Liberation Serif" w:cs="Liberation Serif"/>
          <w:color w:val="000000"/>
          <w:lang w:eastAsia="en-US"/>
        </w:rPr>
        <w:t xml:space="preserve">то </w:t>
      </w:r>
      <w:r w:rsidR="004A418F">
        <w:rPr>
          <w:rFonts w:ascii="Liberation Serif" w:hAnsi="Liberation Serif" w:cs="Liberation Serif"/>
          <w:color w:val="000000"/>
          <w:lang w:eastAsia="en-US"/>
        </w:rPr>
        <w:t>на момент проведения экспертизы</w:t>
      </w:r>
      <w:r>
        <w:rPr>
          <w:rFonts w:ascii="Liberation Serif" w:hAnsi="Liberation Serif" w:cs="Liberation Serif"/>
          <w:color w:val="000000"/>
          <w:lang w:eastAsia="en-US"/>
        </w:rPr>
        <w:t xml:space="preserve"> они отсутствовали или не были заметны.</w:t>
      </w:r>
    </w:p>
    <w:p w14:paraId="04C2D873" w14:textId="41F6775D" w:rsidR="004F0B01" w:rsidRDefault="004A418F" w:rsidP="004A418F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Филиалу необходимо обеспечить предоставление недостающих </w:t>
      </w:r>
    </w:p>
    <w:p w14:paraId="2C8DADFE" w14:textId="76288A66" w:rsidR="004A418F" w:rsidRDefault="004A418F" w:rsidP="004A418F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t>материалов и информации на стендах.</w:t>
      </w:r>
    </w:p>
    <w:p w14:paraId="656C797E" w14:textId="568E52C7" w:rsidR="004F0B01" w:rsidRPr="004F0B01" w:rsidRDefault="004F0B01" w:rsidP="007761D5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9696C"/>
        <w:ind w:left="1066" w:hanging="357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Предложения получателей услуг по улучшению условий оказания услуг в данной организации, высказанные в ходе опроса:</w:t>
      </w:r>
    </w:p>
    <w:p w14:paraId="4D918D79" w14:textId="2CEEFB1D" w:rsidR="004F0B01" w:rsidRPr="007761D5" w:rsidRDefault="007761D5" w:rsidP="007761D5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7761D5">
        <w:rPr>
          <w:rFonts w:ascii="Liberation Serif" w:hAnsi="Liberation Serif" w:cs="Liberation Serif"/>
          <w:color w:val="000000"/>
          <w:lang w:eastAsia="en-US"/>
        </w:rPr>
        <w:t>Большинство опрошенных, как правило не высказ</w:t>
      </w:r>
      <w:r>
        <w:rPr>
          <w:rFonts w:ascii="Liberation Serif" w:hAnsi="Liberation Serif" w:cs="Liberation Serif"/>
          <w:color w:val="000000"/>
          <w:lang w:eastAsia="en-US"/>
        </w:rPr>
        <w:t>ывают каких-либо замечаний или предложений или указывают, что их «все устраивают», они «всем довольны». Если есть каки-то конкретные предложения, то они перечислены в этой рамке.</w:t>
      </w:r>
    </w:p>
    <w:p w14:paraId="2FCF5D67" w14:textId="504D94E7" w:rsidR="004A418F" w:rsidRPr="004F0B01" w:rsidRDefault="004A418F" w:rsidP="004D197F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D197F"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 w:rsidR="004D197F"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Организации</w:t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рекомендуется учесть и</w:t>
      </w:r>
      <w:r w:rsidR="007761D5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, по </w:t>
      </w:r>
      <w:r w:rsidR="004D197F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возможности, </w:t>
      </w:r>
      <w:r w:rsidR="004D197F"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реализовать</w:t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предложения получателей услуг по улучшению условий оказания услуг в данной организации.</w:t>
      </w:r>
    </w:p>
    <w:p w14:paraId="5B4535E5" w14:textId="77777777" w:rsidR="007761D5" w:rsidRDefault="007761D5">
      <w:pPr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bookmarkStart w:id="0" w:name="_Toc115639714"/>
      <w:r>
        <w:br w:type="page"/>
      </w:r>
    </w:p>
    <w:p w14:paraId="4158963E" w14:textId="7E88A595" w:rsidR="007761D5" w:rsidRDefault="007761D5" w:rsidP="007761D5">
      <w:pPr>
        <w:pStyle w:val="1"/>
      </w:pPr>
      <w:r w:rsidRPr="00D829DD">
        <w:lastRenderedPageBreak/>
        <w:t>Условные обозначения:</w:t>
      </w:r>
      <w:bookmarkEnd w:id="0"/>
    </w:p>
    <w:p w14:paraId="7D29F2A3" w14:textId="77777777" w:rsidR="004A418F" w:rsidRPr="004A418F" w:rsidRDefault="004A418F" w:rsidP="004A418F"/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45"/>
        <w:gridCol w:w="2115"/>
        <w:gridCol w:w="2115"/>
        <w:gridCol w:w="2115"/>
        <w:gridCol w:w="236"/>
      </w:tblGrid>
      <w:tr w:rsidR="00D4627B" w14:paraId="7D78982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193B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К1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C98A4" w14:textId="2B906CF9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Критерий 1. Открытость и доступность информации об организации </w:t>
            </w:r>
          </w:p>
        </w:tc>
      </w:tr>
      <w:tr w:rsidR="00D4627B" w14:paraId="1E347AAC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027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инф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43651" w14:textId="1499C36B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</w:tr>
      <w:tr w:rsidR="00D4627B" w14:paraId="14E11BB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E9A1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дист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9BAD4" w14:textId="69EAA0FB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услуг, и их функционирование</w:t>
            </w:r>
          </w:p>
        </w:tc>
      </w:tr>
      <w:tr w:rsidR="00D4627B" w14:paraId="132EEEB3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177B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откр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9F2A8" w14:textId="217BA93E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сети Интернет</w:t>
            </w:r>
          </w:p>
        </w:tc>
      </w:tr>
      <w:tr w:rsidR="00D4627B" w14:paraId="7E6E1212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8107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К2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B5023" w14:textId="36E58C20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2. Комфортность условий предоставления услуг, в том числе время ожидания предоставления услуг</w:t>
            </w:r>
          </w:p>
        </w:tc>
      </w:tr>
      <w:tr w:rsidR="00D4627B" w14:paraId="15A4B94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480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комф.усл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12351" w14:textId="20188684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Обеспечение в организации комфортных условий для предоставления услуг</w:t>
            </w:r>
          </w:p>
        </w:tc>
      </w:tr>
      <w:tr w:rsidR="00D4627B" w14:paraId="103EDE84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FDB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ожид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600F1" w14:textId="3A25F27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Время ожидания предоставления услуги </w:t>
            </w:r>
            <w:r w:rsidRPr="00D4627B">
              <w:rPr>
                <w:rFonts w:ascii="Liberation Serif" w:hAnsi="Liberation Serif" w:cs="Liberation Serif"/>
                <w:color w:val="FF0000"/>
                <w:lang w:eastAsia="en-US"/>
              </w:rPr>
              <w:t>(для учреждений культуры не предусмотрен)</w:t>
            </w:r>
          </w:p>
        </w:tc>
      </w:tr>
      <w:tr w:rsidR="00D4627B" w14:paraId="29222D3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B33EF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комф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44AB1" w14:textId="67ED4B5F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Удовлетворенность комфортностью предоставления услуг организацией </w:t>
            </w:r>
          </w:p>
        </w:tc>
      </w:tr>
      <w:tr w:rsidR="00D4627B" w14:paraId="03053DBC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E34D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К3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DA7A5" w14:textId="65F32209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3. Доступность услуг для инвалидов</w:t>
            </w:r>
          </w:p>
        </w:tc>
      </w:tr>
      <w:tr w:rsidR="00D4627B" w14:paraId="6EFF69AB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E122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орг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дост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AB570" w14:textId="1571580D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Оборудование помещений организации и прилегающей к ней территории с учетом доступности для инвалидов</w:t>
            </w:r>
          </w:p>
        </w:tc>
      </w:tr>
      <w:tr w:rsidR="00D4627B" w14:paraId="71A255DC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5B91C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дост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B47E8" w14:textId="384BAAB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D4627B" w14:paraId="396CDD0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4DD2B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дост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5AB6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доступностью услуг для инвалидов</w:t>
            </w:r>
          </w:p>
        </w:tc>
      </w:tr>
      <w:tr w:rsidR="00D4627B" w14:paraId="054BBC2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8ADF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К4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599D7" w14:textId="3ACD04D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4. Доброжелательность, вежливость работников организаци</w:t>
            </w:r>
            <w:r w:rsidR="00856626"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и</w:t>
            </w:r>
          </w:p>
        </w:tc>
      </w:tr>
      <w:tr w:rsidR="00D4627B" w14:paraId="7E740B7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DDF2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перв.конт</w:t>
            </w:r>
            <w:proofErr w:type="spellEnd"/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 xml:space="preserve"> уд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619AF" w14:textId="18D8A66F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</w:tr>
      <w:tr w:rsidR="00D4627B" w14:paraId="5C51E76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9AE1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оказ.услуг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8E04E" w14:textId="50EC88D8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</w:t>
            </w:r>
          </w:p>
        </w:tc>
      </w:tr>
      <w:tr w:rsidR="00D4627B" w14:paraId="47C95EF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736C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вежл.дист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E5540" w14:textId="535A3DE9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</w:tr>
      <w:tr w:rsidR="00D4627B" w14:paraId="67BF1AD0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D77DC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К5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C0100" w14:textId="070A8992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5. Удовлетворенность условиями оказания услуг</w:t>
            </w:r>
          </w:p>
        </w:tc>
      </w:tr>
      <w:tr w:rsidR="00D4627B" w14:paraId="357919F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4982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реком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DA392" w14:textId="480603F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которые готовы рекомендовать организацию родственникам и знакомым</w:t>
            </w:r>
          </w:p>
        </w:tc>
      </w:tr>
      <w:tr w:rsidR="00D4627B" w14:paraId="07FD2D43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5F16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орг.усл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99EC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организационными условиями предоставления услуг</w:t>
            </w:r>
          </w:p>
        </w:tc>
      </w:tr>
      <w:tr w:rsidR="00D4627B" w14:paraId="26A98C1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E1C3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D184A" w14:textId="29D2D8EC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Доля получателей услуг, удовлетворенных в целом условиями оказания услуг в организации </w:t>
            </w:r>
          </w:p>
        </w:tc>
      </w:tr>
      <w:tr w:rsidR="00D4627B" w14:paraId="648F98E4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70844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функционирующих дистанционных способов взаимодействия:</w:t>
            </w:r>
          </w:p>
        </w:tc>
      </w:tr>
      <w:tr w:rsidR="00D4627B" w14:paraId="5E7B2E16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61C1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телефон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81DC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абонентского номера телефона</w:t>
            </w:r>
          </w:p>
        </w:tc>
      </w:tr>
      <w:tr w:rsidR="00D4627B" w14:paraId="1D186235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F72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e-mail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E7CD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адреса электронной почты</w:t>
            </w:r>
          </w:p>
        </w:tc>
      </w:tr>
      <w:tr w:rsidR="00D4627B" w14:paraId="02124A0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48C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сервисы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08C4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D4627B" w14:paraId="6F5AE27B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888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FAQ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45DA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раздела официального сайта «Часто задаваемые вопросы»</w:t>
            </w:r>
          </w:p>
        </w:tc>
      </w:tr>
      <w:tr w:rsidR="00D4627B" w14:paraId="2DAC99F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75B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анкета для опроса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35F52" w14:textId="4A75BBDA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</w:t>
            </w:r>
          </w:p>
        </w:tc>
      </w:tr>
      <w:tr w:rsidR="00D4627B" w14:paraId="520C527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760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иные способы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B56C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иного дистанционного способа взаимодействия</w:t>
            </w:r>
          </w:p>
        </w:tc>
      </w:tr>
      <w:tr w:rsidR="00D4627B" w14:paraId="20567394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4F1C8" w14:textId="77777777" w:rsidR="00D4627B" w:rsidRDefault="00D4627B" w:rsidP="0080587A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C48DE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443DE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C5F9B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CB3D9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C4D18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3A4567E9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CB0C9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6D574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79317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2ABED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A8361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F09BD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7D8A812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86C0" w14:textId="77777777" w:rsidR="00D4627B" w:rsidRDefault="00D4627B" w:rsidP="0080587A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83FCD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48352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ED7B2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5D20F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84FCF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4644EF53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9867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58766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8480A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0AEBB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C0298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C3FB6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16ED60E3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9E248F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комфортных условий для предоставления услуг:</w:t>
            </w:r>
          </w:p>
        </w:tc>
      </w:tr>
      <w:tr w:rsidR="00D4627B" w14:paraId="38492456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9D4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Зона отдыха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FE10A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комфортной зоны отдыха (ожидания) оборудованной соответствующей мебелью</w:t>
            </w:r>
          </w:p>
        </w:tc>
      </w:tr>
      <w:tr w:rsidR="00D4627B" w14:paraId="1D0A297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B9B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Навигация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80CA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понятность навигации внутри организации</w:t>
            </w:r>
          </w:p>
        </w:tc>
      </w:tr>
      <w:tr w:rsidR="00D4627B" w14:paraId="181466A4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F9C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Вода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AF8B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доступность питьевой воды</w:t>
            </w:r>
          </w:p>
        </w:tc>
      </w:tr>
      <w:tr w:rsidR="00D4627B" w14:paraId="187CBD7E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5341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Санузел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0CEDD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доступность санитарно-гигиенических помещений</w:t>
            </w:r>
          </w:p>
        </w:tc>
      </w:tr>
      <w:tr w:rsidR="00D4627B" w14:paraId="59D8B536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500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Санитарное состояние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0304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санитарное состояние помещений организации</w:t>
            </w:r>
          </w:p>
        </w:tc>
      </w:tr>
      <w:tr w:rsidR="00D4627B" w14:paraId="2EAB5AD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B30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Транспортная доступность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E032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транспортная доступность (возможность доехать до организации на общественном транспорте, наличие парковки)</w:t>
            </w:r>
          </w:p>
        </w:tc>
      </w:tr>
      <w:tr w:rsidR="00D4627B" w14:paraId="1845CE2C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C9A181" w14:textId="21B477A2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в помещениях организации и на прилегающей к ней территории:</w:t>
            </w:r>
          </w:p>
        </w:tc>
      </w:tr>
      <w:tr w:rsidR="00D4627B" w14:paraId="0E70BD48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2EA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Пандус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166C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оборудованных входных групп пандусами (подъемными платформами)</w:t>
            </w:r>
          </w:p>
        </w:tc>
      </w:tr>
      <w:tr w:rsidR="00D4627B" w14:paraId="3C5696C8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369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Стоянка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D2AFB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выделенных стоянок для автотранспортных средств инвалидов</w:t>
            </w:r>
          </w:p>
        </w:tc>
      </w:tr>
      <w:tr w:rsidR="00D4627B" w14:paraId="29225C0E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47F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Лифты, поручни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C388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адаптированных лифтов, поручней, расширенных дверных проемов</w:t>
            </w:r>
          </w:p>
        </w:tc>
      </w:tr>
      <w:tr w:rsidR="00D4627B" w14:paraId="36B2F33F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4EF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Кресла-коляски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C375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сменных кресел-колясок</w:t>
            </w:r>
          </w:p>
        </w:tc>
      </w:tr>
      <w:tr w:rsidR="00D4627B" w14:paraId="2CB43758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830B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Спец. санузлы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1F798" w14:textId="235E48BC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специально оборудованных санитарно-гигиенических помещений в организации </w:t>
            </w:r>
          </w:p>
        </w:tc>
      </w:tr>
      <w:tr w:rsidR="00D4627B" w14:paraId="7ED23939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BBFC7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D4627B" w14:paraId="016BE27B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3C8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звуковой и зрительной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1454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для инвалидов по слуху и зрению звуковой и зрительной информации</w:t>
            </w:r>
          </w:p>
        </w:tc>
      </w:tr>
      <w:tr w:rsidR="00D4627B" w14:paraId="535B06F1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3DF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шрифтом Брайля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1BF7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4627B" w14:paraId="558DBEA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318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Сурдопереводчик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6EA0C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тифлосурдопереводчика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)</w:t>
            </w:r>
          </w:p>
        </w:tc>
      </w:tr>
      <w:tr w:rsidR="00D4627B" w14:paraId="10D0596E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D76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Помощь работников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C5B1D" w14:textId="27149183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</w:tr>
      <w:tr w:rsidR="00D4627B" w14:paraId="62221390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880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режим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6882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возможности предоставления услуги в дистанционном режиме или на дому</w:t>
            </w:r>
          </w:p>
        </w:tc>
      </w:tr>
    </w:tbl>
    <w:p w14:paraId="50555B85" w14:textId="44666C76" w:rsidR="00D4627B" w:rsidRDefault="00D4627B" w:rsidP="00D4627B"/>
    <w:p w14:paraId="38AD81C9" w14:textId="09317A45" w:rsidR="00D4627B" w:rsidRDefault="00D4627B" w:rsidP="00D4627B">
      <w:pPr>
        <w:rPr>
          <w:rFonts w:ascii="Liberation Serif" w:hAnsi="Liberation Serif" w:cs="Liberation Serif"/>
          <w:b/>
          <w:bCs/>
          <w:color w:val="000000"/>
        </w:rPr>
      </w:pPr>
    </w:p>
    <w:p w14:paraId="7358DE2C" w14:textId="77777777" w:rsidR="00D4627B" w:rsidRDefault="00D4627B" w:rsidP="00D4627B">
      <w:pPr>
        <w:pStyle w:val="1"/>
      </w:pPr>
      <w:bookmarkStart w:id="1" w:name="_Toc115639715"/>
      <w:r>
        <w:t>Цветовые шкалы:</w:t>
      </w:r>
      <w:bookmarkEnd w:id="1"/>
    </w:p>
    <w:tbl>
      <w:tblPr>
        <w:tblStyle w:val="2"/>
        <w:tblW w:w="0" w:type="auto"/>
        <w:tblInd w:w="108" w:type="dxa"/>
        <w:tblLook w:val="0600" w:firstRow="0" w:lastRow="0" w:firstColumn="0" w:lastColumn="0" w:noHBand="1" w:noVBand="1"/>
      </w:tblPr>
      <w:tblGrid>
        <w:gridCol w:w="521"/>
        <w:gridCol w:w="8716"/>
      </w:tblGrid>
      <w:tr w:rsidR="00D4627B" w14:paraId="2823CC8C" w14:textId="77777777" w:rsidTr="0080587A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503C3D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Ранг учреждения по критерию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- среди обследуемых в 2022 году (от 1 до 73):</w:t>
            </w:r>
          </w:p>
        </w:tc>
      </w:tr>
      <w:tr w:rsidR="00D4627B" w14:paraId="02D2D480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06AEF47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3729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входит в 10% </w:t>
            </w:r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самых лучших</w:t>
            </w:r>
            <w:proofErr w:type="gram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, лидирующих по независимой оценке</w:t>
            </w:r>
          </w:p>
        </w:tc>
      </w:tr>
      <w:tr w:rsidR="00D4627B" w14:paraId="156BDCD5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D2EDEBE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15F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входит в 30% лучших</w:t>
            </w:r>
          </w:p>
        </w:tc>
      </w:tr>
      <w:tr w:rsidR="00D4627B" w14:paraId="1B80E389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039604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11F6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входит в 40% самых «средних»</w:t>
            </w:r>
          </w:p>
        </w:tc>
      </w:tr>
      <w:tr w:rsidR="00D4627B" w14:paraId="07FB46D0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AA5B817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227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входит в 30% отстающих по результатам независимой оценки</w:t>
            </w:r>
          </w:p>
        </w:tc>
      </w:tr>
      <w:tr w:rsidR="00D4627B" w14:paraId="1014BC52" w14:textId="77777777" w:rsidTr="0080587A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D85EA6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E2E9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входит в 10% самых отстающих</w:t>
            </w:r>
          </w:p>
        </w:tc>
      </w:tr>
      <w:tr w:rsidR="00D4627B" w14:paraId="5B903597" w14:textId="77777777" w:rsidTr="0080587A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8947B2" w14:textId="5B1F0AC2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Показатель оценки качества по организации, а также набранный балл по критерию / по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:</w:t>
            </w:r>
          </w:p>
        </w:tc>
      </w:tr>
      <w:tr w:rsidR="00D4627B" w14:paraId="0C7277A8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664D3B5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B3D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95 до 100 баллов</w:t>
            </w:r>
          </w:p>
        </w:tc>
      </w:tr>
      <w:tr w:rsidR="00D4627B" w14:paraId="6826C89F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652A1F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A2AE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90 до 95 баллов</w:t>
            </w:r>
          </w:p>
        </w:tc>
      </w:tr>
      <w:tr w:rsidR="00D4627B" w14:paraId="1B6ADB1D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EB6CAE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1EC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85 до 90 баллов</w:t>
            </w:r>
          </w:p>
        </w:tc>
      </w:tr>
      <w:tr w:rsidR="00D4627B" w14:paraId="37CBCBD6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D64B60F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4513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80 до 85 баллов</w:t>
            </w:r>
          </w:p>
        </w:tc>
      </w:tr>
      <w:tr w:rsidR="00D4627B" w14:paraId="3FE05436" w14:textId="77777777" w:rsidTr="0080587A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5793BB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2F3E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менее 80 баллов</w:t>
            </w:r>
          </w:p>
        </w:tc>
      </w:tr>
      <w:tr w:rsidR="00D4627B" w14:paraId="7D07EDCC" w14:textId="77777777" w:rsidTr="0080587A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0B6AAB" w14:textId="2209DB03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Динамика показателей учреждения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приведена в сравнении с </w:t>
            </w:r>
            <w:r w:rsidR="004D3B3B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НОК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2019 год</w:t>
            </w:r>
            <w:r w:rsidR="004D3B3B">
              <w:rPr>
                <w:rFonts w:ascii="Liberation Serif" w:hAnsi="Liberation Serif" w:cs="Liberation Serif"/>
                <w:color w:val="000000"/>
                <w:lang w:eastAsia="en-US"/>
              </w:rPr>
              <w:t>а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, при наличии оценки):</w:t>
            </w:r>
          </w:p>
        </w:tc>
      </w:tr>
      <w:tr w:rsidR="00D4627B" w14:paraId="489B00F4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3A967C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D1C3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 2022 ситуация существенно улучшилась (показатель вырос более чем на 10 пунктов)</w:t>
            </w:r>
          </w:p>
        </w:tc>
      </w:tr>
      <w:tr w:rsidR="00D4627B" w14:paraId="756F7D98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8065AE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CAA2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в 2022 ситуация улучшилась (показатель вырос на </w:t>
            </w:r>
            <w:proofErr w:type="gramStart"/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6-10</w:t>
            </w:r>
            <w:proofErr w:type="gramEnd"/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 пунктов)</w:t>
            </w:r>
          </w:p>
        </w:tc>
      </w:tr>
      <w:tr w:rsidR="00D4627B" w14:paraId="63188302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321AC4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B66F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 2022 ситуация почти не изменилась (+- 5 пунктов)</w:t>
            </w:r>
          </w:p>
        </w:tc>
      </w:tr>
      <w:tr w:rsidR="00D4627B" w14:paraId="0B9A3FC5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E66D6E4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C9A4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в 2022 ситуация ухудшилась (показатель упал на </w:t>
            </w:r>
            <w:proofErr w:type="gramStart"/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6-10</w:t>
            </w:r>
            <w:proofErr w:type="gramEnd"/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 пунктов)</w:t>
            </w:r>
          </w:p>
        </w:tc>
      </w:tr>
      <w:tr w:rsidR="00D4627B" w14:paraId="5642469E" w14:textId="77777777" w:rsidTr="0080587A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8D1BF8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C3CC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 2022 ситуация существенно ухудшилась (показатель упал более чем на 10 пунктов)</w:t>
            </w:r>
          </w:p>
        </w:tc>
      </w:tr>
    </w:tbl>
    <w:p w14:paraId="479C0F9D" w14:textId="53323741" w:rsidR="008266B1" w:rsidRDefault="008266B1" w:rsidP="007761D5"/>
    <w:p w14:paraId="487EA9FB" w14:textId="77777777" w:rsidR="008266B1" w:rsidRDefault="008266B1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94"/>
        <w:gridCol w:w="221"/>
        <w:gridCol w:w="973"/>
        <w:gridCol w:w="1163"/>
        <w:gridCol w:w="983"/>
        <w:gridCol w:w="1509"/>
        <w:gridCol w:w="1392"/>
      </w:tblGrid>
      <w:tr w:rsidR="00D549CF" w14:paraId="3C6DD685" w14:textId="77777777" w:rsidTr="00D549CF">
        <w:trPr>
          <w:trHeight w:val="450"/>
        </w:trPr>
        <w:tc>
          <w:tcPr>
            <w:tcW w:w="8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7800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Название организации:</w:t>
            </w:r>
          </w:p>
        </w:tc>
        <w:tc>
          <w:tcPr>
            <w:tcW w:w="4162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C71FD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Муниципальное бюджетное учреждение культуры Артемовского городского округа «Централизованная клубная система»</w:t>
            </w:r>
          </w:p>
        </w:tc>
      </w:tr>
      <w:tr w:rsidR="00D549CF" w14:paraId="452636E4" w14:textId="77777777" w:rsidTr="00D549CF">
        <w:trPr>
          <w:trHeight w:val="319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7D76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0D35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6EF6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22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C2DD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Количество адресов: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5568D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</w:t>
            </w:r>
          </w:p>
        </w:tc>
      </w:tr>
      <w:tr w:rsidR="00D549CF" w14:paraId="750BC308" w14:textId="77777777" w:rsidTr="00D549CF">
        <w:trPr>
          <w:trHeight w:val="319"/>
        </w:trPr>
        <w:tc>
          <w:tcPr>
            <w:tcW w:w="8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903C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Юридический адрес:</w:t>
            </w:r>
          </w:p>
        </w:tc>
        <w:tc>
          <w:tcPr>
            <w:tcW w:w="4162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DEE2B9C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Свердловская обл., г. Артемовский. ул. Ленина, 13а</w:t>
            </w:r>
          </w:p>
        </w:tc>
      </w:tr>
      <w:tr w:rsidR="00D549CF" w14:paraId="457508BB" w14:textId="77777777" w:rsidTr="00D549CF">
        <w:trPr>
          <w:trHeight w:val="319"/>
        </w:trPr>
        <w:tc>
          <w:tcPr>
            <w:tcW w:w="8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5EF0F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Ссылка на фото и видео материалы:</w:t>
            </w:r>
          </w:p>
        </w:tc>
        <w:tc>
          <w:tcPr>
            <w:tcW w:w="3296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0F4AF" w14:textId="77777777" w:rsidR="00D549CF" w:rsidRDefault="00D549CF">
            <w:pPr>
              <w:rPr>
                <w:rFonts w:ascii="Liberation Serif" w:hAnsi="Liberation Serif" w:cs="Liberation Serif"/>
                <w:color w:val="0563C1"/>
                <w:u w:val="single"/>
              </w:rPr>
            </w:pPr>
            <w:hyperlink r:id="rId6" w:tgtFrame="_parent" w:history="1">
              <w:r>
                <w:rPr>
                  <w:rStyle w:val="a7"/>
                  <w:rFonts w:ascii="Liberation Serif" w:hAnsi="Liberation Serif" w:cs="Liberation Serif"/>
                </w:rPr>
                <w:t>https://disk.yandex.ru/d/0g6lNV08W3w2OA</w:t>
              </w:r>
            </w:hyperlink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79611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613CBCEC" w14:textId="77777777" w:rsidTr="00D549CF">
        <w:trPr>
          <w:trHeight w:val="319"/>
        </w:trPr>
        <w:tc>
          <w:tcPr>
            <w:tcW w:w="4134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BFD5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Опрошенных получателей услуг (чел.):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8164F" w14:textId="77777777" w:rsidR="00D549CF" w:rsidRDefault="00D549CF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582</w:t>
            </w:r>
          </w:p>
        </w:tc>
      </w:tr>
      <w:tr w:rsidR="00D549CF" w14:paraId="5FF90544" w14:textId="77777777" w:rsidTr="00D549CF">
        <w:trPr>
          <w:trHeight w:val="319"/>
        </w:trPr>
        <w:tc>
          <w:tcPr>
            <w:tcW w:w="4134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9D0C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Итоговый показатель оценки качества условий оказания услуг организациями культуры: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B1DC41B" w14:textId="77777777" w:rsidR="00D549CF" w:rsidRDefault="00D549CF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87,84</w:t>
            </w:r>
          </w:p>
        </w:tc>
      </w:tr>
      <w:tr w:rsidR="00D549CF" w14:paraId="3CD134C4" w14:textId="77777777" w:rsidTr="00D549CF">
        <w:trPr>
          <w:trHeight w:val="319"/>
        </w:trPr>
        <w:tc>
          <w:tcPr>
            <w:tcW w:w="4134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EA27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Ранг учреждения среди обследуемых в 2022 году (от 1 до 144):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E62BBF3" w14:textId="77777777" w:rsidR="00D549CF" w:rsidRDefault="00D549CF">
            <w:pPr>
              <w:jc w:val="right"/>
              <w:rPr>
                <w:rFonts w:ascii="Liberation Serif" w:hAnsi="Liberation Serif" w:cs="Liberation Serif"/>
                <w:b/>
                <w:bCs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iCs/>
                <w:color w:val="000000"/>
              </w:rPr>
              <w:t>83</w:t>
            </w:r>
          </w:p>
        </w:tc>
      </w:tr>
      <w:tr w:rsidR="00D549CF" w14:paraId="487B8FA6" w14:textId="77777777" w:rsidTr="00D549CF">
        <w:trPr>
          <w:trHeight w:val="319"/>
        </w:trPr>
        <w:tc>
          <w:tcPr>
            <w:tcW w:w="4134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14BA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 результатам НОК попадает в группу (1-лидеров, 2-средних, 3 отстающих)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C41EF06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</w:tr>
      <w:tr w:rsidR="00D549CF" w14:paraId="2027E993" w14:textId="77777777" w:rsidTr="00D549CF">
        <w:trPr>
          <w:trHeight w:val="319"/>
        </w:trPr>
        <w:tc>
          <w:tcPr>
            <w:tcW w:w="4134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29E4F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Результаты НОК в 2019г.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1C00FB8" w14:textId="77777777" w:rsidR="00D549CF" w:rsidRDefault="00D549CF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83,43</w:t>
            </w:r>
          </w:p>
        </w:tc>
      </w:tr>
      <w:tr w:rsidR="00D549CF" w14:paraId="5DD1B19C" w14:textId="77777777" w:rsidTr="00D549CF">
        <w:trPr>
          <w:trHeight w:val="315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7D2D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6F9D8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Открытость и доступность информации об организации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BACC8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Комфортность условий предоставления услуг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06248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Доступность услуг для инвалидов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70DAB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Доброжелательность, вежливость работников организации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424B9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Удовлетворенность условиями оказания услуг</w:t>
            </w:r>
          </w:p>
        </w:tc>
      </w:tr>
      <w:tr w:rsidR="00D549CF" w14:paraId="0851D38D" w14:textId="77777777" w:rsidTr="00D549CF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96CC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Критерий: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E3E1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0B6E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К2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2286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К3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44ED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FEE32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К5</w:t>
            </w:r>
          </w:p>
        </w:tc>
      </w:tr>
      <w:tr w:rsidR="00D549CF" w14:paraId="23405ECD" w14:textId="77777777" w:rsidTr="00D549CF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8477" w14:textId="77777777" w:rsidR="00D549CF" w:rsidRDefault="00D549CF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Набранный балл по критерию: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B3FA491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86,70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339938A0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99,50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181E25D3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53,40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579DBF02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99,80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59B581C6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99,80</w:t>
            </w:r>
          </w:p>
        </w:tc>
      </w:tr>
      <w:tr w:rsidR="00D549CF" w14:paraId="01F445A5" w14:textId="77777777" w:rsidTr="00D549CF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9817" w14:textId="77777777" w:rsidR="00D549CF" w:rsidRDefault="00D549CF">
            <w:pPr>
              <w:jc w:val="right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Ранг учреждения по критерию: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1B49E58" w14:textId="77777777" w:rsidR="00D549CF" w:rsidRDefault="00D549CF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105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492B76B3" w14:textId="77777777" w:rsidR="00D549CF" w:rsidRDefault="00D549CF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3759DFA" w14:textId="77777777" w:rsidR="00D549CF" w:rsidRDefault="00D549CF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101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23A3757" w14:textId="77777777" w:rsidR="00D549CF" w:rsidRDefault="00D549CF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24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92D050"/>
            <w:noWrap/>
            <w:vAlign w:val="center"/>
            <w:hideMark/>
          </w:tcPr>
          <w:p w14:paraId="3E69F54C" w14:textId="77777777" w:rsidR="00D549CF" w:rsidRDefault="00D549CF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42</w:t>
            </w:r>
          </w:p>
        </w:tc>
      </w:tr>
      <w:tr w:rsidR="00D549CF" w14:paraId="1F81E8BE" w14:textId="77777777" w:rsidTr="00D549CF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8709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Результаты НОК 2019 году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1E931AC" w14:textId="77777777" w:rsidR="00D549CF" w:rsidRDefault="00D549C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94,35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A237651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96,00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4D7ECB4E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40,50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44A4CED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93,40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175CE8F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92,90</w:t>
            </w:r>
          </w:p>
        </w:tc>
      </w:tr>
      <w:tr w:rsidR="00D549CF" w14:paraId="2E875D87" w14:textId="77777777" w:rsidTr="00D549CF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7B9E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54363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инф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70D2D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комф.усл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3385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орг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дост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2353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перв.конт</w:t>
            </w:r>
            <w:proofErr w:type="spellEnd"/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 уд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3F6205DA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реком</w:t>
            </w:r>
          </w:p>
        </w:tc>
      </w:tr>
      <w:tr w:rsidR="00D549CF" w14:paraId="36368F75" w14:textId="77777777" w:rsidTr="00D549CF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BDC03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39D41C02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67,00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1943460E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44E34BF2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5EE559FB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1FB9CE93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D549CF" w14:paraId="0DC1F988" w14:textId="77777777" w:rsidTr="00D549CF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A3BDE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78E9C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дист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36E425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ожид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2173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дост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39F4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оказ.услуг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297F252D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орг.усл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</w:tr>
      <w:tr w:rsidR="00D549CF" w14:paraId="5BE4916A" w14:textId="77777777" w:rsidTr="00D549CF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8323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749C06A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90,00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3676F29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42204AC4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60,00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6BE116FE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353C0DA7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D549CF" w14:paraId="45BC3923" w14:textId="77777777" w:rsidTr="00D549CF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6FDD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61C1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откр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F53D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комф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13FA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дост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508A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вежл.дист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4DAB7534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</w:p>
        </w:tc>
      </w:tr>
      <w:tr w:rsidR="00D549CF" w14:paraId="635FEDD4" w14:textId="77777777" w:rsidTr="00D549CF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8C71C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00B050"/>
            <w:noWrap/>
            <w:vAlign w:val="center"/>
            <w:hideMark/>
          </w:tcPr>
          <w:p w14:paraId="5D2B5D61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00B050"/>
            <w:noWrap/>
            <w:vAlign w:val="center"/>
            <w:hideMark/>
          </w:tcPr>
          <w:p w14:paraId="63AA34C4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00B050"/>
            <w:noWrap/>
            <w:vAlign w:val="center"/>
            <w:hideMark/>
          </w:tcPr>
          <w:p w14:paraId="13B73DF0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00B050"/>
            <w:noWrap/>
            <w:vAlign w:val="center"/>
            <w:hideMark/>
          </w:tcPr>
          <w:p w14:paraId="77CFE7E4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7E000F82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</w:tbl>
    <w:p w14:paraId="20CD2418" w14:textId="77777777" w:rsidR="00D549CF" w:rsidRDefault="00D549CF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79"/>
        <w:gridCol w:w="852"/>
        <w:gridCol w:w="1110"/>
        <w:gridCol w:w="1335"/>
        <w:gridCol w:w="1121"/>
        <w:gridCol w:w="1743"/>
        <w:gridCol w:w="1605"/>
      </w:tblGrid>
      <w:tr w:rsidR="00D549CF" w14:paraId="1C08D5B9" w14:textId="77777777" w:rsidTr="00D549CF">
        <w:trPr>
          <w:trHeight w:val="319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C4BD" w14:textId="2BF63E9F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87FC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BC2B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8D7E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0CBD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9323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95E2" w14:textId="77777777" w:rsidR="00D549CF" w:rsidRDefault="00D549CF">
            <w:pPr>
              <w:rPr>
                <w:sz w:val="20"/>
                <w:szCs w:val="20"/>
              </w:rPr>
            </w:pPr>
          </w:p>
        </w:tc>
      </w:tr>
      <w:tr w:rsidR="00D549CF" w14:paraId="6BEC05CC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40404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FBCCC9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Экспертная оценка материалов, размещенных на официальном сайте организации:</w:t>
            </w:r>
          </w:p>
        </w:tc>
      </w:tr>
      <w:tr w:rsidR="00D549CF" w14:paraId="247235A9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40404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bottom"/>
            <w:hideMark/>
          </w:tcPr>
          <w:p w14:paraId="58A74796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Не найдены следующие материалы на сайте организации:</w:t>
            </w:r>
          </w:p>
        </w:tc>
      </w:tr>
      <w:tr w:rsidR="00D549CF" w14:paraId="1BF32B08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single" w:sz="8" w:space="0" w:color="404040"/>
              <w:right w:val="single" w:sz="8" w:space="0" w:color="000000"/>
            </w:tcBorders>
            <w:shd w:val="clear" w:color="auto" w:fill="auto"/>
            <w:hideMark/>
          </w:tcPr>
          <w:p w14:paraId="4C816B03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1.1.5. Структура и органы управления организации культуры; фамилии, имена, отчества и должности руководителей организации культуры,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ее  структурных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подразделений и филиалов (при их наличии), контактные телефоны, адреса сайтов структурных подразделений (при наличии), адреса электронной почты,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1.1.7. Виды предоставляемых услуг организацией культуры,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</w:p>
        </w:tc>
      </w:tr>
      <w:tr w:rsidR="00D549CF" w14:paraId="1075CA0E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C69CAF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альтернативной версии официального сайта организации для инвалидов по зрению:</w:t>
            </w:r>
          </w:p>
        </w:tc>
      </w:tr>
      <w:tr w:rsidR="00D549CF" w14:paraId="06FB0D62" w14:textId="77777777" w:rsidTr="00D549CF">
        <w:trPr>
          <w:trHeight w:val="319"/>
        </w:trPr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hideMark/>
          </w:tcPr>
          <w:p w14:paraId="11D544D2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присутствует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DD593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74577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0B0A3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51EDA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D6F88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5C822E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0D0BCA30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3D26F1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функционирующих дистанционных способов взаимодействия:</w:t>
            </w:r>
          </w:p>
        </w:tc>
      </w:tr>
      <w:tr w:rsidR="00D549CF" w14:paraId="67480B94" w14:textId="77777777" w:rsidTr="00D549CF">
        <w:trPr>
          <w:trHeight w:val="319"/>
        </w:trPr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5856BA" w14:textId="77777777" w:rsidR="00D549CF" w:rsidRDefault="00D549CF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3D565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E4387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188F4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сервисы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FDCAC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FAQ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178C5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анкета для опроса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2DF93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4B2D4D2B" w14:textId="77777777" w:rsidTr="00D549CF">
        <w:trPr>
          <w:trHeight w:val="319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1F10C4C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771B027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F7F9B43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D744409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0630049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10EC378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D88FD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 </w:t>
            </w:r>
          </w:p>
        </w:tc>
      </w:tr>
    </w:tbl>
    <w:p w14:paraId="2117DFED" w14:textId="77777777" w:rsidR="00D549CF" w:rsidRDefault="00D549CF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43"/>
        <w:gridCol w:w="908"/>
        <w:gridCol w:w="1106"/>
        <w:gridCol w:w="1329"/>
        <w:gridCol w:w="1117"/>
        <w:gridCol w:w="1735"/>
        <w:gridCol w:w="1597"/>
      </w:tblGrid>
      <w:tr w:rsidR="00D549CF" w14:paraId="05054EEF" w14:textId="77777777" w:rsidTr="00D549CF">
        <w:trPr>
          <w:trHeight w:val="31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3CD2" w14:textId="57F65B42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01BB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3AAC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CD3A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DD65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55CB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0803" w14:textId="77777777" w:rsidR="00D549CF" w:rsidRDefault="00D549CF">
            <w:pPr>
              <w:rPr>
                <w:sz w:val="20"/>
                <w:szCs w:val="20"/>
              </w:rPr>
            </w:pPr>
          </w:p>
        </w:tc>
      </w:tr>
      <w:tr w:rsidR="00D549CF" w14:paraId="3C0259CD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B1D342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Результаты опроса получателей услуг - % удовлетворенных</w:t>
            </w:r>
          </w:p>
        </w:tc>
      </w:tr>
      <w:tr w:rsidR="00D549CF" w14:paraId="606D6DE0" w14:textId="77777777" w:rsidTr="00D549CF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BEA9C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Открытость, полнота и доступность информации на информационных стендах в помещении организации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2A4340C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99,48</w:t>
            </w:r>
          </w:p>
        </w:tc>
      </w:tr>
      <w:tr w:rsidR="00D549CF" w14:paraId="39A359F4" w14:textId="77777777" w:rsidTr="00D549CF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D0915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Открытость, полнота и доступность информации на официальном сайте организации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1F25B3F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98,70</w:t>
            </w:r>
          </w:p>
        </w:tc>
      </w:tr>
      <w:tr w:rsidR="00D549CF" w14:paraId="4AAA3CD7" w14:textId="77777777" w:rsidTr="00D549CF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EA5DB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Своевременность предоставления услуги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EED8F97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D549CF" w14:paraId="4C8E2BF3" w14:textId="77777777" w:rsidTr="00D549CF">
        <w:trPr>
          <w:trHeight w:val="319"/>
        </w:trPr>
        <w:tc>
          <w:tcPr>
            <w:tcW w:w="77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CEBA7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Комфортностью предоставления услуг организацией, 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F1966EB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D549CF" w14:paraId="4F854A20" w14:textId="77777777" w:rsidTr="00D549CF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8D64F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0823DAF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99,82</w:t>
            </w:r>
          </w:p>
        </w:tc>
      </w:tr>
      <w:tr w:rsidR="00D549CF" w14:paraId="7672628E" w14:textId="77777777" w:rsidTr="00D549CF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988AA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и понятность навигации внутри организации (учреждения)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C7CAFD6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99,82</w:t>
            </w:r>
          </w:p>
        </w:tc>
      </w:tr>
      <w:tr w:rsidR="00D549CF" w14:paraId="189FF0AE" w14:textId="77777777" w:rsidTr="00D549CF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BDC2C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питьевой воды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C7A3DC2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99,11</w:t>
            </w:r>
          </w:p>
        </w:tc>
      </w:tr>
      <w:tr w:rsidR="00D549CF" w14:paraId="72F2BB07" w14:textId="77777777" w:rsidTr="00D549CF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0F556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и доступность санитарно-гигиенических помещений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330D1F0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99,65</w:t>
            </w:r>
          </w:p>
        </w:tc>
      </w:tr>
      <w:tr w:rsidR="00D549CF" w14:paraId="293EA15F" w14:textId="77777777" w:rsidTr="00D549CF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DE963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Cанитарное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состояние помещений организаций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BEF5FE4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99,83</w:t>
            </w:r>
          </w:p>
        </w:tc>
      </w:tr>
      <w:tr w:rsidR="00D549CF" w14:paraId="1C20C346" w14:textId="77777777" w:rsidTr="00D549CF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17095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парковки на прилегающей территории организации (учреждения)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208F160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99,46</w:t>
            </w:r>
          </w:p>
        </w:tc>
      </w:tr>
      <w:tr w:rsidR="00D549CF" w14:paraId="3A9A32BD" w14:textId="77777777" w:rsidTr="00D549CF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00E47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по телефону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76075F6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99,82</w:t>
            </w:r>
          </w:p>
        </w:tc>
      </w:tr>
      <w:tr w:rsidR="00D549CF" w14:paraId="5605DDD5" w14:textId="77777777" w:rsidTr="00D549CF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9445E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на официальном сайте организации (учреждения)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AE09D78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99,79</w:t>
            </w:r>
          </w:p>
        </w:tc>
      </w:tr>
      <w:tr w:rsidR="00D549CF" w14:paraId="092BCA26" w14:textId="77777777" w:rsidTr="00D549CF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C1B08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посредством Единого портала ГМУ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345D5E6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D549CF" w14:paraId="0224F001" w14:textId="77777777" w:rsidTr="00D549CF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F6D55D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при личном посещении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B644E83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D549CF" w14:paraId="1A139660" w14:textId="77777777" w:rsidTr="00D549CF">
        <w:trPr>
          <w:trHeight w:val="319"/>
        </w:trPr>
        <w:tc>
          <w:tcPr>
            <w:tcW w:w="77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805F1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Доступностью услуг для инвалидов, 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AA8D581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98,00</w:t>
            </w:r>
          </w:p>
        </w:tc>
      </w:tr>
      <w:tr w:rsidR="00D549CF" w14:paraId="27B78C50" w14:textId="77777777" w:rsidTr="00D549CF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C928D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дублирования для инвалидов по слуху и зрению звуковой и зрительной информации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20F1578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98,46</w:t>
            </w:r>
          </w:p>
        </w:tc>
      </w:tr>
      <w:tr w:rsidR="00D549CF" w14:paraId="05D1BEFB" w14:textId="77777777" w:rsidTr="00D549CF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EAC3C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772451A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D549CF" w14:paraId="7C4DF62F" w14:textId="77777777" w:rsidTr="00D549CF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85010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возможности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тифлосурдопереводчика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0446E73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98,46</w:t>
            </w:r>
          </w:p>
        </w:tc>
      </w:tr>
      <w:tr w:rsidR="00D549CF" w14:paraId="08BF4BB3" w14:textId="77777777" w:rsidTr="00D549CF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A630E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BE70534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D549CF" w14:paraId="28C9DE81" w14:textId="77777777" w:rsidTr="00D549CF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7C129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помощи, оказываемой работниками организации по сопровождению инвалидов в помещениях организации и на прилегающей территории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349FF09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D549CF" w14:paraId="0BDB60DC" w14:textId="77777777" w:rsidTr="00D549CF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69B35B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912A89C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D549CF" w14:paraId="0B1FC26F" w14:textId="77777777" w:rsidTr="00D549CF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F98E2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29390273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D549CF" w14:paraId="2AC29600" w14:textId="77777777" w:rsidTr="00D549CF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2C8D5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Доброжелательностью, вежливостью работников организации, обеспечивающих непосредственное оказание услуги при обращении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A8F692C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D549CF" w14:paraId="4170937E" w14:textId="77777777" w:rsidTr="00D549CF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14FC0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Доброжелательностью, вежливостью работников организации при использовании дистанционных форм взаимодействия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B5D32BE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D549CF" w14:paraId="17605B0C" w14:textId="77777777" w:rsidTr="00D549CF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714FA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Организационными условиями предоставления услуг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44C8A3E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D549CF" w14:paraId="6AF4BB61" w14:textId="77777777" w:rsidTr="00D549CF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18BC3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целом условиями оказания услуг в организации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8AB9EB7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D549CF" w14:paraId="0A1881D5" w14:textId="77777777" w:rsidTr="00D549CF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C55D77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Готовы рекомендовать организацию родственникам и знакомым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39F875B" w14:textId="77777777" w:rsidR="00D549CF" w:rsidRDefault="00D549C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</w:tbl>
    <w:p w14:paraId="4FDFCE33" w14:textId="77777777" w:rsidR="00D549CF" w:rsidRDefault="00D549CF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33"/>
        <w:gridCol w:w="973"/>
        <w:gridCol w:w="1097"/>
        <w:gridCol w:w="1318"/>
        <w:gridCol w:w="1108"/>
        <w:gridCol w:w="1721"/>
        <w:gridCol w:w="1585"/>
      </w:tblGrid>
      <w:tr w:rsidR="00D549CF" w14:paraId="5DBE8D51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nil"/>
              <w:bottom w:val="single" w:sz="8" w:space="0" w:color="404040"/>
              <w:right w:val="nil"/>
            </w:tcBorders>
            <w:shd w:val="clear" w:color="auto" w:fill="auto"/>
            <w:noWrap/>
            <w:vAlign w:val="center"/>
            <w:hideMark/>
          </w:tcPr>
          <w:p w14:paraId="69397EB3" w14:textId="5FA173AE" w:rsidR="00D549CF" w:rsidRDefault="00D549CF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lastRenderedPageBreak/>
              <w:t>пробел</w:t>
            </w:r>
          </w:p>
        </w:tc>
      </w:tr>
      <w:tr w:rsidR="00D549CF" w14:paraId="23E4A696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vAlign w:val="center"/>
            <w:hideMark/>
          </w:tcPr>
          <w:p w14:paraId="724032AA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Предложения получателей услуг по улучшению условий оказания услуг в данной организации, высказанные в ходе опроса:</w:t>
            </w:r>
          </w:p>
        </w:tc>
      </w:tr>
      <w:tr w:rsidR="00D549CF" w14:paraId="079620F1" w14:textId="77777777" w:rsidTr="00D549CF">
        <w:trPr>
          <w:trHeight w:val="315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5D781AA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Большинству все нравится!</w:t>
            </w:r>
            <w:r>
              <w:rPr>
                <w:rFonts w:ascii="Liberation Serif" w:hAnsi="Liberation Serif" w:cs="Liberation Serif"/>
                <w:color w:val="000000"/>
              </w:rPr>
              <w:br/>
              <w:t>Найти молодых специалистов</w:t>
            </w:r>
            <w:r>
              <w:rPr>
                <w:rFonts w:ascii="Liberation Serif" w:hAnsi="Liberation Serif" w:cs="Liberation Serif"/>
                <w:color w:val="000000"/>
              </w:rPr>
              <w:br/>
              <w:t>Специалистам проходить подтверждение квалификации чаще чем раз в 5 лет</w:t>
            </w:r>
            <w:r>
              <w:rPr>
                <w:rFonts w:ascii="Liberation Serif" w:hAnsi="Liberation Serif" w:cs="Liberation Serif"/>
                <w:color w:val="000000"/>
              </w:rPr>
              <w:br/>
              <w:t>Сделать ремонт крыши и туалета</w:t>
            </w:r>
          </w:p>
        </w:tc>
      </w:tr>
      <w:tr w:rsidR="00D549CF" w14:paraId="74D9D0E6" w14:textId="77777777" w:rsidTr="00D549CF">
        <w:trPr>
          <w:trHeight w:val="319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A6A49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C36DA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13C35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FB67E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8AF33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636E8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53407" w14:textId="77777777" w:rsidR="00D549CF" w:rsidRDefault="00D549CF">
            <w:pPr>
              <w:rPr>
                <w:sz w:val="20"/>
                <w:szCs w:val="20"/>
              </w:rPr>
            </w:pPr>
          </w:p>
        </w:tc>
      </w:tr>
      <w:tr w:rsidR="00D549CF" w14:paraId="424ACA62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FF805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Общие итоги деятельности учреждения Муниципальное бюджетное учреждение культуры Артемовского городского округа «Централизованная клубная система»</w:t>
            </w:r>
          </w:p>
        </w:tc>
      </w:tr>
      <w:tr w:rsidR="00D549CF" w14:paraId="02BF91B4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2E106" w14:textId="77777777" w:rsidR="00D549CF" w:rsidRDefault="00D549CF">
            <w:pPr>
              <w:spacing w:after="24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По итогам 2022 года Муниципальное бюджетное учреждение культуры Артемовского городского округа «Централизованная клубная система» занимает 83 место среди 144 обследованных в 2022 году муниципальных учреждений культуры Свердловской области по качеству условий оказания услуг (НОК). Таким образом, оно входит в 2 группу учреждений, набравших в среднем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86,42-90,76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баллов, чей уровень БЛИЗОК К СРЕДНЕМУ по Свердловской области.</w:t>
            </w:r>
          </w:p>
        </w:tc>
      </w:tr>
      <w:tr w:rsidR="00D549CF" w14:paraId="211F90A1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556CC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2022 году общий показатель оценки качества по организации составил 87,84 Для сравнения, аналогичный показатель 2019 года составил 83,43 что свидетельствует о СТАБИЛЬНОСТИ оценки качества оказания услуг в целом по учреждению.</w:t>
            </w:r>
          </w:p>
        </w:tc>
      </w:tr>
      <w:tr w:rsidR="00D549CF" w14:paraId="2DF0B0F2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C23A7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Существенная отрицательная динамика наблюдается по 1 показателю:</w:t>
            </w:r>
          </w:p>
        </w:tc>
      </w:tr>
      <w:tr w:rsidR="00D549CF" w14:paraId="59F759C2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10C09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- K1. Открытость и доступность информации об организации (86,7 за 2022 год против 94,35 в 2019г.);</w:t>
            </w:r>
          </w:p>
        </w:tc>
      </w:tr>
      <w:tr w:rsidR="00D549CF" w14:paraId="3BFEBC2E" w14:textId="77777777" w:rsidTr="00D549CF">
        <w:trPr>
          <w:trHeight w:val="319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B52EE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913B4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5D6C8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D754C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9B8C0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19D47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B8CA0" w14:textId="77777777" w:rsidR="00D549CF" w:rsidRDefault="00D549CF">
            <w:pPr>
              <w:rPr>
                <w:sz w:val="20"/>
                <w:szCs w:val="20"/>
              </w:rPr>
            </w:pPr>
          </w:p>
        </w:tc>
      </w:tr>
      <w:tr w:rsidR="00D549CF" w14:paraId="4BD47CFC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5F353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Недостаточное выполнение условий (менее 85 баллов) фиксируется по 1 критериям:</w:t>
            </w:r>
          </w:p>
        </w:tc>
      </w:tr>
      <w:tr w:rsidR="00D549CF" w14:paraId="6ED7797E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BB47A" w14:textId="77777777" w:rsidR="00D549CF" w:rsidRDefault="00D549CF">
            <w:pPr>
              <w:spacing w:after="24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- K3. Доступность услуг для инвалидов (53,4);</w:t>
            </w:r>
            <w:r>
              <w:rPr>
                <w:rFonts w:ascii="Liberation Serif" w:hAnsi="Liberation Serif" w:cs="Liberation Serif"/>
                <w:color w:val="000000"/>
              </w:rPr>
              <w:br/>
            </w:r>
          </w:p>
        </w:tc>
      </w:tr>
      <w:tr w:rsidR="00D549CF" w14:paraId="1434409F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CDA6C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Недостаточное выполнение условий (менее 85 баллов) фиксируется по 3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/ям:</w:t>
            </w:r>
          </w:p>
        </w:tc>
      </w:tr>
      <w:tr w:rsidR="00D549CF" w14:paraId="14FB91B4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FD001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- 1.1.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 (67 баллов)</w:t>
            </w:r>
            <w:r>
              <w:rPr>
                <w:rFonts w:ascii="Liberation Serif" w:hAnsi="Liberation Serif" w:cs="Liberation Serif"/>
                <w:color w:val="000000"/>
              </w:rPr>
              <w:br/>
              <w:t xml:space="preserve"> - 3.1. Оборудование помещений организации и прилегающей к ней территории с учетом доступности для инвалидов (0 баллов)</w:t>
            </w:r>
            <w:r>
              <w:rPr>
                <w:rFonts w:ascii="Liberation Serif" w:hAnsi="Liberation Serif" w:cs="Liberation Serif"/>
                <w:color w:val="000000"/>
              </w:rPr>
              <w:br/>
              <w:t xml:space="preserve"> - 3.2. Обеспечение в организации условий доступности, позволяющих инвалидам получать услуги наравне с другими (60 баллов)</w:t>
            </w:r>
          </w:p>
        </w:tc>
      </w:tr>
      <w:tr w:rsidR="00D549CF" w14:paraId="13CF1CDE" w14:textId="77777777" w:rsidTr="00D549CF">
        <w:trPr>
          <w:trHeight w:val="319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169FB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B6F84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1F0AC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AC887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BDF46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16091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24FDF" w14:textId="77777777" w:rsidR="00D549CF" w:rsidRDefault="00D549CF">
            <w:pPr>
              <w:rPr>
                <w:sz w:val="20"/>
                <w:szCs w:val="20"/>
              </w:rPr>
            </w:pPr>
          </w:p>
        </w:tc>
      </w:tr>
    </w:tbl>
    <w:p w14:paraId="3F05E14F" w14:textId="77777777" w:rsidR="00D549CF" w:rsidRDefault="00D549CF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17"/>
        <w:gridCol w:w="1052"/>
        <w:gridCol w:w="1088"/>
        <w:gridCol w:w="1306"/>
        <w:gridCol w:w="1098"/>
        <w:gridCol w:w="1704"/>
        <w:gridCol w:w="1570"/>
      </w:tblGrid>
      <w:tr w:rsidR="00D549CF" w14:paraId="6371B193" w14:textId="77777777" w:rsidTr="00D549CF">
        <w:trPr>
          <w:trHeight w:val="319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380F" w14:textId="7A5F8F35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4EE6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90EB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4629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74FA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6BBF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3876" w14:textId="77777777" w:rsidR="00D549CF" w:rsidRDefault="00D549CF">
            <w:pPr>
              <w:rPr>
                <w:sz w:val="20"/>
                <w:szCs w:val="20"/>
              </w:rPr>
            </w:pPr>
          </w:p>
        </w:tc>
      </w:tr>
      <w:tr w:rsidR="00D549CF" w14:paraId="3A2C85C3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1BB642C7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Основные рекомендации по Муниципальное бюджетное учреждение культуры Артемовского городского округа «Централизованная клубная система»:</w:t>
            </w:r>
          </w:p>
        </w:tc>
      </w:tr>
      <w:tr w:rsidR="00D549CF" w14:paraId="001566CF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146FE4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целом, поддерживать на достигнутом высоком уровне успешно реализованные показатели и условия</w:t>
            </w:r>
          </w:p>
        </w:tc>
      </w:tr>
      <w:tr w:rsidR="00D549CF" w14:paraId="6B742F0C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15B2AB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Повышать открытость и доступность информации об организациях</w:t>
            </w:r>
          </w:p>
        </w:tc>
      </w:tr>
      <w:tr w:rsidR="00D549CF" w14:paraId="57DBC74D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3DE089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комфортность условий предоставления услуг</w:t>
            </w:r>
          </w:p>
        </w:tc>
      </w:tr>
      <w:tr w:rsidR="00D549CF" w14:paraId="4B9B2C0C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79C584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Повышать уровень доступности услуг для инвалидов</w:t>
            </w:r>
          </w:p>
        </w:tc>
      </w:tr>
      <w:tr w:rsidR="00D549CF" w14:paraId="5EE31319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F5B30F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доброжелательность, вежливость работников организации</w:t>
            </w:r>
          </w:p>
        </w:tc>
      </w:tr>
      <w:tr w:rsidR="00D549CF" w14:paraId="3DCCBC38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609F51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удовлетворенность условиями оказания услуг</w:t>
            </w:r>
          </w:p>
        </w:tc>
      </w:tr>
      <w:tr w:rsidR="00D549CF" w14:paraId="096B602C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25D895B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D549CF" w14:paraId="1A6E1429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55320D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D549CF" w14:paraId="314E967E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08310E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 Обеспечить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</w:tr>
      <w:tr w:rsidR="00D549CF" w14:paraId="4D13796B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F0204A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 Обеспечить наличие на официальном сайте организации информации о дистанционных способах обратной связи и взаимодействия с получателями услуг, и их функционирование</w:t>
            </w:r>
          </w:p>
        </w:tc>
      </w:tr>
      <w:tr w:rsidR="00D549CF" w14:paraId="6B861F21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25E318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D549CF" w14:paraId="2AC800CB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365284E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 результатам оценки критерия «Комфортность условий предоставления услуг»:</w:t>
            </w:r>
          </w:p>
        </w:tc>
      </w:tr>
      <w:tr w:rsidR="00D549CF" w14:paraId="23191493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D33806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комфортность условий предоставления услуг</w:t>
            </w:r>
          </w:p>
        </w:tc>
      </w:tr>
      <w:tr w:rsidR="00D549CF" w14:paraId="1F5812D5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370F71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D549CF" w14:paraId="2AB43ACF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D73260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D549CF" w14:paraId="55A8E9A1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40D7F0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D549CF" w14:paraId="4122CCDE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C179E5A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«Доступность услуг для инвалидов»: </w:t>
            </w:r>
          </w:p>
        </w:tc>
      </w:tr>
      <w:tr w:rsidR="00D549CF" w14:paraId="5E78E59A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1A493F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D549CF" w14:paraId="1A259FDC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0D3E8D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 Полностью оборудовать помещения организаций и прилегающих территорий с учетом доступности для инвалидов</w:t>
            </w:r>
          </w:p>
        </w:tc>
      </w:tr>
      <w:tr w:rsidR="00D549CF" w14:paraId="338BB380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727F55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 Обеспечить в организациях условия доступности, позволяющие инвалидам получать услуги наравне с другими</w:t>
            </w:r>
          </w:p>
        </w:tc>
      </w:tr>
      <w:tr w:rsidR="00D549CF" w14:paraId="5E19E16B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720441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D549CF" w14:paraId="19FA224B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1E99B5E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«Доброжелательность, вежливость работников организаций культуры»: </w:t>
            </w:r>
          </w:p>
        </w:tc>
      </w:tr>
      <w:tr w:rsidR="00D549CF" w14:paraId="703B5E64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02531E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доброжелательность, вежливость работников организаций</w:t>
            </w:r>
          </w:p>
        </w:tc>
      </w:tr>
      <w:tr w:rsidR="00D549CF" w14:paraId="30775000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A120E2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D549CF" w14:paraId="281CADB0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44D7EE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D549CF" w14:paraId="062EC436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4005E3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D549CF" w14:paraId="27DDEE5B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B2A1113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«Удовлетворенность условиями оказания услуг»: </w:t>
            </w:r>
          </w:p>
        </w:tc>
      </w:tr>
      <w:tr w:rsidR="00D549CF" w14:paraId="159D27BC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0DD47B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удовлетворенность условиями оказания услуг</w:t>
            </w:r>
          </w:p>
        </w:tc>
      </w:tr>
      <w:tr w:rsidR="00D549CF" w14:paraId="24C177C5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0A21DA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D549CF" w14:paraId="3CCC9FEB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1C96A9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D549CF" w14:paraId="0F2DD57F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1FE200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 xml:space="preserve"> </w:t>
            </w:r>
          </w:p>
        </w:tc>
      </w:tr>
    </w:tbl>
    <w:p w14:paraId="0A33A577" w14:textId="77777777" w:rsidR="00D549CF" w:rsidRDefault="00D549CF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613"/>
        <w:gridCol w:w="1215"/>
        <w:gridCol w:w="1215"/>
        <w:gridCol w:w="1450"/>
        <w:gridCol w:w="1014"/>
        <w:gridCol w:w="1476"/>
        <w:gridCol w:w="1362"/>
      </w:tblGrid>
      <w:tr w:rsidR="00D549CF" w14:paraId="0375FA86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42527" w14:textId="4688D3D6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235F6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D14AD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F29C9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2BDF0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D89B0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7F52F" w14:textId="77777777" w:rsidR="00D549CF" w:rsidRDefault="00D549CF">
            <w:pPr>
              <w:rPr>
                <w:sz w:val="20"/>
                <w:szCs w:val="20"/>
              </w:rPr>
            </w:pPr>
          </w:p>
        </w:tc>
      </w:tr>
      <w:tr w:rsidR="00D549CF" w14:paraId="295D9389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6018901D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Экспертная оценка стендов, помещений, прилегающей территории</w:t>
            </w:r>
          </w:p>
        </w:tc>
      </w:tr>
      <w:tr w:rsidR="00D549CF" w14:paraId="4EE00E8B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B0EF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8336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85E9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10692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0175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2A712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11.1</w:t>
            </w:r>
          </w:p>
        </w:tc>
      </w:tr>
      <w:tr w:rsidR="00D549CF" w14:paraId="374E59FD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BC66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юридического лица: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F3A369F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Муниципальное бюджетное учреждение культуры Артемовского городского округа «Централизованная клубная система»</w:t>
            </w:r>
          </w:p>
        </w:tc>
      </w:tr>
      <w:tr w:rsidR="00D549CF" w14:paraId="16EF2C8B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0BC9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ED405CC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Свердловская обл., г. Артемовский. ул. Ленина, 13а</w:t>
            </w:r>
          </w:p>
        </w:tc>
      </w:tr>
      <w:tr w:rsidR="00D549CF" w14:paraId="59BB389C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708C8445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юридического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лица:*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D549CF" w14:paraId="4F785804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E77A816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1.1.6. Режим, график работы организации культуры,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1.1.7. Виды предоставляемых услуг организацией культуры,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1.1.11. Информация о планируемых мероприятиях (анонсы, афиши, акции), новости, события,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D549CF" w14:paraId="54D26A4C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6D56D64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D549CF" w14:paraId="1354B1BF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44BEB3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D549CF" w14:paraId="30F71B26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A243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4AED1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376E6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50968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6A8EF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B9D9B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39C6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D549CF" w14:paraId="737723C8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5FD1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83D94B1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D7E13E2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8CD86D0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FB9BEDD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3DC144D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D03BD04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D549CF" w14:paraId="14B37FFB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A4ADFC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D549CF" w14:paraId="32A9A6CF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7515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5899B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CFD7D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579C1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CB6AF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91BAE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7E6B0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52C7C8F3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27DF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D136A3B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CDF3991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AB04B3D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8433BA6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6543D00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4FFD7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033C796F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74F734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D549CF" w14:paraId="4BE8C1D5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4E3F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5A633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5BECE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5BB3A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C8A77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8F4BD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1B3BB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782A6CB1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0EB5C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032003E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93FF980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6539F6E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118296F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6FA656E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2328E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7D91341A" w14:textId="77777777" w:rsidR="00D549CF" w:rsidRDefault="00D549CF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428"/>
        <w:gridCol w:w="1243"/>
        <w:gridCol w:w="1243"/>
        <w:gridCol w:w="1485"/>
        <w:gridCol w:w="1038"/>
        <w:gridCol w:w="1512"/>
        <w:gridCol w:w="1396"/>
      </w:tblGrid>
      <w:tr w:rsidR="00D549CF" w14:paraId="2370274A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ACED" w14:textId="137EABCB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C5DC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4085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FF9E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06F2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54BF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ED44" w14:textId="77777777" w:rsidR="00D549CF" w:rsidRDefault="00D549CF">
            <w:pPr>
              <w:rPr>
                <w:sz w:val="20"/>
                <w:szCs w:val="20"/>
              </w:rPr>
            </w:pPr>
          </w:p>
        </w:tc>
      </w:tr>
      <w:tr w:rsidR="00D549CF" w14:paraId="0EAAC2F7" w14:textId="77777777" w:rsidTr="00D549CF">
        <w:trPr>
          <w:trHeight w:val="319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16B4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C28B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2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2F75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850A1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0203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BF88C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11.2</w:t>
            </w:r>
          </w:p>
        </w:tc>
      </w:tr>
      <w:tr w:rsidR="00D549CF" w14:paraId="76EE3227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48BC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4212752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Бичурский клуб </w:t>
            </w:r>
          </w:p>
        </w:tc>
      </w:tr>
      <w:tr w:rsidR="00D549CF" w14:paraId="4BB43F6F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F94E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596F7FB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С.О., Артемовский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район,  с.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Бичур,ул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. Советская, 2а</w:t>
            </w:r>
          </w:p>
        </w:tc>
      </w:tr>
      <w:tr w:rsidR="00D549CF" w14:paraId="5AF44C03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5CF26AB3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филиала:*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D549CF" w14:paraId="64C826A5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914FA03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1.1.5. Структура и органы управления организации культуры; фамилии, имена, отчества и должности руководителей организации культуры, ее 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1.1.7. Виды предоставляемых услуг организацией культуры,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D549CF" w14:paraId="4DB1267B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D7F74CF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D549CF" w14:paraId="3B9DF802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1E0B23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D549CF" w14:paraId="21EF7BEC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4AB4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EBD65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4BC03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D7D49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C03DB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CB415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58D6E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D549CF" w14:paraId="2B6F58F2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C0BB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5FBC862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7433A95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92B3DF2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AF44241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79EB38C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E5AC61E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D549CF" w14:paraId="3C4BE371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B4130E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D549CF" w14:paraId="6619CACC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3A58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82913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C6EFC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A6C0D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FF289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83401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FFA14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4F70DCE3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E5C8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9CCCBD3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0B430E6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BC4B9D4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519BE6E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7AB2F38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F4619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45752B82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D6C5F5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D549CF" w14:paraId="242B1931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FC75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BF35D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40EF9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F5EA5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EA0E9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FAA43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3BF35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7D308FEC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22479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9EE0E39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CA4797F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CD5E057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40C5654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8589D7F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EE7D4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447D3C4A" w14:textId="77777777" w:rsidR="00D549CF" w:rsidRDefault="00D549CF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428"/>
        <w:gridCol w:w="1243"/>
        <w:gridCol w:w="1243"/>
        <w:gridCol w:w="1485"/>
        <w:gridCol w:w="1038"/>
        <w:gridCol w:w="1512"/>
        <w:gridCol w:w="1396"/>
      </w:tblGrid>
      <w:tr w:rsidR="00D549CF" w14:paraId="4DC063AC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3DC1" w14:textId="40277340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FA0A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452D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866C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A41E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E64B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AB75" w14:textId="77777777" w:rsidR="00D549CF" w:rsidRDefault="00D549CF">
            <w:pPr>
              <w:rPr>
                <w:sz w:val="20"/>
                <w:szCs w:val="20"/>
              </w:rPr>
            </w:pPr>
          </w:p>
        </w:tc>
      </w:tr>
      <w:tr w:rsidR="00D549CF" w14:paraId="4A657426" w14:textId="77777777" w:rsidTr="00D549CF">
        <w:trPr>
          <w:trHeight w:val="319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91DA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4644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3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7206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B296B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D485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5ECAD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11.3</w:t>
            </w:r>
          </w:p>
        </w:tc>
      </w:tr>
      <w:tr w:rsidR="00D549CF" w14:paraId="0F7D81B4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C4B3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0F7DA47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Б-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Трифоновский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сельский Дом культуры </w:t>
            </w:r>
          </w:p>
        </w:tc>
      </w:tr>
      <w:tr w:rsidR="00D549CF" w14:paraId="49A22D78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9ACC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F707E17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С.О., Артемовский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район,  с.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Большое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Трифоново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, ул. Советская, 13а</w:t>
            </w:r>
          </w:p>
        </w:tc>
      </w:tr>
      <w:tr w:rsidR="00D549CF" w14:paraId="26F33035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6DB72AD5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филиала:*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D549CF" w14:paraId="723B91C6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A8D1A6C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D549CF" w14:paraId="27E98ABD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2545263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D549CF" w14:paraId="4BF0A0C7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7C485B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D549CF" w14:paraId="34260190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C456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D1378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0E8F1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53341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C05F3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D241B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ED7B6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D549CF" w14:paraId="43564793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BDBE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079DFFD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E92CF10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11E9712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D964390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8AAC3BA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A239D4B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D549CF" w14:paraId="2B87B845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0499A8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D549CF" w14:paraId="037FD7D5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FAAC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15687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13BCD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0219B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61426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FAB4F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B9D56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77799784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A82C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14B76C1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7178AA0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D2E0507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9839C69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9142AD6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BFA2E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0DC69C7E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B696DF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D549CF" w14:paraId="3671A70A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3916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0B404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6F20B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05BBF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CA0BB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EE074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596AA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10915CD6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1F5B6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EDC211B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DEEE86A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1572206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6C0E8DF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1B25854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35F07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059BABB5" w14:textId="0335C085" w:rsidR="00D549CF" w:rsidRDefault="00D549CF">
      <w:r>
        <w:br w:type="page"/>
      </w:r>
    </w:p>
    <w:p w14:paraId="4D5CFBD4" w14:textId="77777777" w:rsidR="00D549CF" w:rsidRDefault="00D549CF"/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428"/>
        <w:gridCol w:w="1243"/>
        <w:gridCol w:w="1243"/>
        <w:gridCol w:w="1485"/>
        <w:gridCol w:w="1038"/>
        <w:gridCol w:w="1512"/>
        <w:gridCol w:w="1396"/>
      </w:tblGrid>
      <w:tr w:rsidR="00D549CF" w14:paraId="590C37D1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2BF0" w14:textId="6F46AE5A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5C23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608D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DB66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B5DE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C902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36E1" w14:textId="77777777" w:rsidR="00D549CF" w:rsidRDefault="00D549CF">
            <w:pPr>
              <w:rPr>
                <w:sz w:val="20"/>
                <w:szCs w:val="20"/>
              </w:rPr>
            </w:pPr>
          </w:p>
        </w:tc>
      </w:tr>
      <w:tr w:rsidR="00D549CF" w14:paraId="295B0E17" w14:textId="77777777" w:rsidTr="00D549CF">
        <w:trPr>
          <w:trHeight w:val="319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4436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AC0E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4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3FCC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83D1E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70BB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A7EB0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11.4</w:t>
            </w:r>
          </w:p>
        </w:tc>
      </w:tr>
      <w:tr w:rsidR="00D549CF" w14:paraId="57BC8937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4E44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C1F4C3C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Красногвардейский Центр Досуга </w:t>
            </w:r>
          </w:p>
        </w:tc>
      </w:tr>
      <w:tr w:rsidR="00D549CF" w14:paraId="5EAC7A38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E0B6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F01AF3C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С.О., Артемовский район, п. Красногвардейский, ул. Дзержинского, 2</w:t>
            </w:r>
          </w:p>
        </w:tc>
      </w:tr>
      <w:tr w:rsidR="00D549CF" w14:paraId="4DC1A71D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19D9A5FD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филиала:*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D549CF" w14:paraId="1A8DEF87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934D2F6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1.1.5. Структура и органы управления организации культуры; фамилии, имена, отчества и должности руководителей организации культуры, ее 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D549CF" w14:paraId="4CD9024A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22ABE72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D549CF" w14:paraId="0D9912E3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39B9C8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D549CF" w14:paraId="0CEB1492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5127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411F9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237E7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76678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2E35C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90B21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CA822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D549CF" w14:paraId="45156DF3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E4F4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8DC3C28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3FCAA5D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F2097D6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06DD5DD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0B2796A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9E8DA90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D549CF" w14:paraId="2EDBF3C1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27E07D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D549CF" w14:paraId="1C985DEC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EC82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81650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CC1CB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37492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BC734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5D847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6F317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3D3223FC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F2CA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509F0DE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96A6B6A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2A7713D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CAFFFB0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6F0C433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3BA62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2A1B8D01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9B410E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D549CF" w14:paraId="4BCDAB7C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2DCF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36538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EFB78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21A9D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3C1CA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E4A8A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E2FD4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6BC31A56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89B3A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2A7B81F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74F2BA4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34A1D20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D4C39B5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04E8981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DEEE9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64F39276" w14:textId="77777777" w:rsidR="00D549CF" w:rsidRDefault="00D549CF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428"/>
        <w:gridCol w:w="1243"/>
        <w:gridCol w:w="1243"/>
        <w:gridCol w:w="1485"/>
        <w:gridCol w:w="1038"/>
        <w:gridCol w:w="1512"/>
        <w:gridCol w:w="1396"/>
      </w:tblGrid>
      <w:tr w:rsidR="00D549CF" w14:paraId="7100E53C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5033" w14:textId="603ED162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9136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B8E7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7287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5B37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3355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2283" w14:textId="77777777" w:rsidR="00D549CF" w:rsidRDefault="00D549CF">
            <w:pPr>
              <w:rPr>
                <w:sz w:val="20"/>
                <w:szCs w:val="20"/>
              </w:rPr>
            </w:pPr>
          </w:p>
        </w:tc>
      </w:tr>
      <w:tr w:rsidR="00D549CF" w14:paraId="58F28BD3" w14:textId="77777777" w:rsidTr="00D549CF">
        <w:trPr>
          <w:trHeight w:val="319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337F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5CFC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5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252F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25CCE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37C8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BD18A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11.5</w:t>
            </w:r>
          </w:p>
        </w:tc>
      </w:tr>
      <w:tr w:rsidR="00D549CF" w14:paraId="01729A76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FEAF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1396208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Лебедкинский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сельский Дом культуры </w:t>
            </w:r>
          </w:p>
        </w:tc>
      </w:tr>
      <w:tr w:rsidR="00D549CF" w14:paraId="36395F94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5445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C59A5C6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С.О., Артемовский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район,  с.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Лебедкино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, ул. Ленина, 61</w:t>
            </w:r>
          </w:p>
        </w:tc>
      </w:tr>
      <w:tr w:rsidR="00D549CF" w14:paraId="797C396C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52148D44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филиала:*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D549CF" w14:paraId="6AD65CD8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DB3EEA1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1.1.5. Структура и органы управления организации культуры; фамилии, имена, отчества и должности руководителей организации культуры, ее 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1.1.7. Виды предоставляемых услуг организацией культуры,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D549CF" w14:paraId="7C493767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CB4B9D0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D549CF" w14:paraId="5649E744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DF5844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D549CF" w14:paraId="005E2A58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A0F3D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79AD0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AD695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6F4BD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7ABA3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04FCD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23F2C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D549CF" w14:paraId="2A966F46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1DA7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EFD6589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A2D2724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14358FD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FB98B46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C20BA18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E9022DD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D549CF" w14:paraId="375B8F78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3794FD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D549CF" w14:paraId="3845996D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B51A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F7D5D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9273D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30975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E8D1D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899E7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5233C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4DBADFC5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C256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0FB51FC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484E3DF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926CC1D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0713B45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2FB8B87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47C20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23363E9C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27640F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D549CF" w14:paraId="3AEF39BB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B21F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A4C18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5FFE0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5EEF8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D7B95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AD4A7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CD61E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58F16806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685F1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1CD1B35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499A3FB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534CB64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56BBB29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0F7C2E1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BE0F2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55D179E9" w14:textId="77777777" w:rsidR="00D549CF" w:rsidRDefault="00D549CF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428"/>
        <w:gridCol w:w="1243"/>
        <w:gridCol w:w="1243"/>
        <w:gridCol w:w="1485"/>
        <w:gridCol w:w="1038"/>
        <w:gridCol w:w="1512"/>
        <w:gridCol w:w="1396"/>
      </w:tblGrid>
      <w:tr w:rsidR="00D549CF" w14:paraId="1DE2616F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8C4A" w14:textId="4C4D8AC5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D21E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9D92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A742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51D1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734D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2989" w14:textId="77777777" w:rsidR="00D549CF" w:rsidRDefault="00D549CF">
            <w:pPr>
              <w:rPr>
                <w:sz w:val="20"/>
                <w:szCs w:val="20"/>
              </w:rPr>
            </w:pPr>
          </w:p>
        </w:tc>
      </w:tr>
      <w:tr w:rsidR="00D549CF" w14:paraId="5E4AAED4" w14:textId="77777777" w:rsidTr="00D549CF">
        <w:trPr>
          <w:trHeight w:val="319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B220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1E16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6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0F21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2365D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4B4E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1A7AE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11.6</w:t>
            </w:r>
          </w:p>
        </w:tc>
      </w:tr>
      <w:tr w:rsidR="00D549CF" w14:paraId="4DC29992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D514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6F846D8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Липинский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клуб </w:t>
            </w:r>
          </w:p>
        </w:tc>
      </w:tr>
      <w:tr w:rsidR="00D549CF" w14:paraId="0357F0AD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4C5B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DA0227C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С.О., Артемовский район, с. Липино, ул.  Уральская, 3а</w:t>
            </w:r>
          </w:p>
        </w:tc>
      </w:tr>
      <w:tr w:rsidR="00D549CF" w14:paraId="518141C9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5FB8D99D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филиала:*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D549CF" w14:paraId="48E9FE5D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6C5AF7B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1.1.5. Структура и органы управления организации культуры; фамилии, имена, отчества и должности руководителей организации культуры, ее 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1.1.7. Виды предоставляемых услуг организацией культуры,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1.1.11. Информация о планируемых мероприятиях (анонсы, афиши, акции), новости, события,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D549CF" w14:paraId="71642E3E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3D01937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D549CF" w14:paraId="0C7AA3C2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4EE381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D549CF" w14:paraId="312463C1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FF6C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BCA0C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2F2D9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B230E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CC113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7F2D0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AC13F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D549CF" w14:paraId="1E84347D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C318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D3063B4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46DF77D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9BC3D11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57F9A07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B44EB1E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DFC98F1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D549CF" w14:paraId="7CEAB6F3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DE5835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D549CF" w14:paraId="701BFA01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9657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9706D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B0A3A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3F3AB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79B1F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6D05A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3C93C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402F9FAB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F843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60B24F1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494FC1B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2986762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BC2F0B2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098AB31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C3810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5E302C4B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0D4580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D549CF" w14:paraId="3165C71A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2F8E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D5385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9F5BF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597D2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E41D0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F790B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3627B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1C04C0B2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3EFB0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E5EF21A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B7AAE02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C723F0C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5E96B4D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6C64ECD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9E28B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2C429F42" w14:textId="77777777" w:rsidR="00D549CF" w:rsidRDefault="00D549CF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379"/>
        <w:gridCol w:w="1280"/>
        <w:gridCol w:w="1280"/>
        <w:gridCol w:w="1530"/>
        <w:gridCol w:w="1067"/>
        <w:gridCol w:w="1460"/>
        <w:gridCol w:w="1349"/>
      </w:tblGrid>
      <w:tr w:rsidR="00D549CF" w14:paraId="3FF6A672" w14:textId="77777777" w:rsidTr="00D549CF">
        <w:trPr>
          <w:trHeight w:val="319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2A1A" w14:textId="13973E6D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258D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60AB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8725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5634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F8D5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EB75" w14:textId="77777777" w:rsidR="00D549CF" w:rsidRDefault="00D549CF">
            <w:pPr>
              <w:rPr>
                <w:sz w:val="20"/>
                <w:szCs w:val="20"/>
              </w:rPr>
            </w:pPr>
          </w:p>
        </w:tc>
      </w:tr>
      <w:tr w:rsidR="00D549CF" w14:paraId="4D2140D7" w14:textId="77777777" w:rsidTr="00D549CF">
        <w:trPr>
          <w:trHeight w:val="319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2D11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9D439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49AD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A49D0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93D7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A92DE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11.7</w:t>
            </w:r>
          </w:p>
        </w:tc>
      </w:tr>
      <w:tr w:rsidR="00D549CF" w14:paraId="2A5D7FF1" w14:textId="77777777" w:rsidTr="00D549CF">
        <w:trPr>
          <w:trHeight w:val="319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4B0E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91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5690E7D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Мироновский сельский Дом культуры </w:t>
            </w:r>
          </w:p>
        </w:tc>
      </w:tr>
      <w:tr w:rsidR="00D549CF" w14:paraId="0B3E7EA8" w14:textId="77777777" w:rsidTr="00D549CF">
        <w:trPr>
          <w:trHeight w:val="319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12AC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91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A932D52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С.О., Артемовский район, с.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Мироново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, пер. Школьный, 6</w:t>
            </w:r>
          </w:p>
        </w:tc>
      </w:tr>
      <w:tr w:rsidR="00D549CF" w14:paraId="0E736F56" w14:textId="77777777" w:rsidTr="00D549CF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778D9AAA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филиала:*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D549CF" w14:paraId="22138C1B" w14:textId="77777777" w:rsidTr="00D549CF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D82E837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1.1.5. Структура и органы управления организации культуры; фамилии, имена, отчества и должности руководителей организации культуры, ее 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1.1.7. Виды предоставляемых услуг организацией культуры,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1.1.11. Информация о планируемых мероприятиях (анонсы, афиши, акции), новости, события,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D549CF" w14:paraId="110B07E2" w14:textId="77777777" w:rsidTr="00D549CF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2F2A0AD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D549CF" w14:paraId="24DCDAA1" w14:textId="77777777" w:rsidTr="00D549CF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3A2651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D549CF" w14:paraId="516FFEBE" w14:textId="77777777" w:rsidTr="00D549CF">
        <w:trPr>
          <w:trHeight w:val="319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06DD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024DA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28D7E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B13DB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5A6C8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C018E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44F39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D549CF" w14:paraId="4B3CFE48" w14:textId="77777777" w:rsidTr="00D549CF">
        <w:trPr>
          <w:trHeight w:val="319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B256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0A27BFD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47B5E38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BDA64DB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45C0F96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ACEA1DE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4249A37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D549CF" w14:paraId="10539999" w14:textId="77777777" w:rsidTr="00D549CF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F3E2E0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D549CF" w14:paraId="69482720" w14:textId="77777777" w:rsidTr="00D549CF">
        <w:trPr>
          <w:trHeight w:val="319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3D8C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E2230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26EDE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415FD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C4E7F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C31D5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08E19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0A560BE0" w14:textId="77777777" w:rsidTr="00D549CF">
        <w:trPr>
          <w:trHeight w:val="319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F2DC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B9E9B8B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EC1F120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14C12FE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E818738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A2D4D3C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89AC4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330C64FF" w14:textId="77777777" w:rsidTr="00D549CF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124C78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D549CF" w14:paraId="655403B3" w14:textId="77777777" w:rsidTr="00D549CF">
        <w:trPr>
          <w:trHeight w:val="319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5676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0E62D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B2930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7CBF0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78431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702A6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D72A5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03CF6963" w14:textId="77777777" w:rsidTr="00D549CF">
        <w:trPr>
          <w:trHeight w:val="319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EC91C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F162445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F7A3085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DA46D22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7FB6CEB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38E5CB9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7E7AC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634E422C" w14:textId="77777777" w:rsidR="00D549CF" w:rsidRDefault="00D549CF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379"/>
        <w:gridCol w:w="1280"/>
        <w:gridCol w:w="1280"/>
        <w:gridCol w:w="1530"/>
        <w:gridCol w:w="1067"/>
        <w:gridCol w:w="1460"/>
        <w:gridCol w:w="1349"/>
      </w:tblGrid>
      <w:tr w:rsidR="00D549CF" w14:paraId="5B8AB085" w14:textId="77777777" w:rsidTr="00D549CF">
        <w:trPr>
          <w:trHeight w:val="319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9B69" w14:textId="12E481A5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D791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E05E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5861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602B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5724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F44B" w14:textId="77777777" w:rsidR="00D549CF" w:rsidRDefault="00D549CF">
            <w:pPr>
              <w:rPr>
                <w:sz w:val="20"/>
                <w:szCs w:val="20"/>
              </w:rPr>
            </w:pPr>
          </w:p>
        </w:tc>
      </w:tr>
      <w:tr w:rsidR="00D549CF" w14:paraId="41F7E5D6" w14:textId="77777777" w:rsidTr="00D549CF">
        <w:trPr>
          <w:trHeight w:val="319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BEE5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5C90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8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E670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646A2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76B6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7175B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11.8</w:t>
            </w:r>
          </w:p>
        </w:tc>
      </w:tr>
      <w:tr w:rsidR="00D549CF" w14:paraId="60B468CE" w14:textId="77777777" w:rsidTr="00D549CF">
        <w:trPr>
          <w:trHeight w:val="319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0C2C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91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D94CE1F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Мостовской сельский Дом культуры </w:t>
            </w:r>
          </w:p>
        </w:tc>
      </w:tr>
      <w:tr w:rsidR="00D549CF" w14:paraId="5C039A6F" w14:textId="77777777" w:rsidTr="00D549CF">
        <w:trPr>
          <w:trHeight w:val="319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961C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91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0FC5989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С.О., Артемовский район, с. Мостовское, ул. Молодежи,1а</w:t>
            </w:r>
          </w:p>
        </w:tc>
      </w:tr>
      <w:tr w:rsidR="00D549CF" w14:paraId="25889279" w14:textId="77777777" w:rsidTr="00D549CF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114880F9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филиала:*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D549CF" w14:paraId="4318D551" w14:textId="77777777" w:rsidTr="00D549CF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367E069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D549CF" w14:paraId="15206368" w14:textId="77777777" w:rsidTr="00D549CF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ABC4E9B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D549CF" w14:paraId="063EB88E" w14:textId="77777777" w:rsidTr="00D549CF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92511E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D549CF" w14:paraId="34339BDF" w14:textId="77777777" w:rsidTr="00D549CF">
        <w:trPr>
          <w:trHeight w:val="319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CC18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48A82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29C9C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EB80E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7D171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ACC86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4D672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D549CF" w14:paraId="3F80AA71" w14:textId="77777777" w:rsidTr="00D549CF">
        <w:trPr>
          <w:trHeight w:val="319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91C1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3B7677E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E0A0019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0B2A92E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1112B58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AB89C72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7569436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D549CF" w14:paraId="10B698D0" w14:textId="77777777" w:rsidTr="00D549CF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178E30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D549CF" w14:paraId="72A7AAEB" w14:textId="77777777" w:rsidTr="00D549CF">
        <w:trPr>
          <w:trHeight w:val="319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2114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EDAF9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37314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279F7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DDF4F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CA6BA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4FCEB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237F7243" w14:textId="77777777" w:rsidTr="00D549CF">
        <w:trPr>
          <w:trHeight w:val="319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FAC6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8254C14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9E48669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F05609C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C57FAD0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63DFBF7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81D0E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58C2770F" w14:textId="77777777" w:rsidTr="00D549CF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4F3573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D549CF" w14:paraId="1BADA625" w14:textId="77777777" w:rsidTr="00D549CF">
        <w:trPr>
          <w:trHeight w:val="319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6513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84F96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2047C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2DE76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D57C5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CE0A1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265F1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53CB0B70" w14:textId="77777777" w:rsidTr="00D549CF">
        <w:trPr>
          <w:trHeight w:val="319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B99E1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0DB2EAB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39A3F8C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F84A736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F0FBC26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9B1EF9F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27D3B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2F7AC2FD" w14:textId="77777777" w:rsidR="00D549CF" w:rsidRDefault="00D549CF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428"/>
        <w:gridCol w:w="1243"/>
        <w:gridCol w:w="1243"/>
        <w:gridCol w:w="1485"/>
        <w:gridCol w:w="1038"/>
        <w:gridCol w:w="1512"/>
        <w:gridCol w:w="1396"/>
      </w:tblGrid>
      <w:tr w:rsidR="00D549CF" w14:paraId="436D9E7A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9AB6" w14:textId="6130FD85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F57C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66D3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58CA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F056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DA80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3060" w14:textId="77777777" w:rsidR="00D549CF" w:rsidRDefault="00D549CF">
            <w:pPr>
              <w:rPr>
                <w:sz w:val="20"/>
                <w:szCs w:val="20"/>
              </w:rPr>
            </w:pPr>
          </w:p>
        </w:tc>
      </w:tr>
      <w:tr w:rsidR="00D549CF" w14:paraId="2F197A1B" w14:textId="77777777" w:rsidTr="00D549CF">
        <w:trPr>
          <w:trHeight w:val="319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92B9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AC55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9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0CA6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C18FD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9632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9F8C6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11.9</w:t>
            </w:r>
          </w:p>
        </w:tc>
      </w:tr>
      <w:tr w:rsidR="00D549CF" w14:paraId="68691801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1DCB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E79F998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Незеваевский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сельский Дом культуры </w:t>
            </w:r>
          </w:p>
        </w:tc>
      </w:tr>
      <w:tr w:rsidR="00D549CF" w14:paraId="3193872B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CBC3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8F7B2CF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С.О., Артемовский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район,  п.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Незевай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, ул. Первомайская, 9</w:t>
            </w:r>
          </w:p>
        </w:tc>
      </w:tr>
      <w:tr w:rsidR="00D549CF" w14:paraId="5A6D3075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03B5398B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филиала:*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D549CF" w14:paraId="66752DA3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9E8E3BA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1.1.5. Структура и органы управления организации культуры; фамилии, имена, отчества и должности руководителей организации культуры, ее 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1.1.11. Информация о планируемых мероприятиях (анонсы, афиши, акции), новости, события,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D549CF" w14:paraId="07BEC65D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864A29A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D549CF" w14:paraId="10DBF2C5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CC9E26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D549CF" w14:paraId="0DB04389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36AC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74CC8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98EDE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A9804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6A239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A5D91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45CFE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D549CF" w14:paraId="6A20C33B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8848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147FDC2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1DEDFE2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E3FA3DC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A7E290F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4F9F1C6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3BD2426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D549CF" w14:paraId="3110307E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EEB130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D549CF" w14:paraId="5B6D61CC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1223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1A3AD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11151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238CD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9EB4A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42F0D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DF644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5AB90209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B9D0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6DE06DA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EB9AC12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40ADDF8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FF24C1C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D5E9FEB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9DABB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5E39D24B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9005C4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D549CF" w14:paraId="6488308E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79E2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1CFDB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FEF08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1E403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54CB0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BD0AE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18DC3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15BE3A0B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B92B3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1F7B212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6773C99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75C8E2D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4C730F6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8AE1453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E8E84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432AEF74" w14:textId="77777777" w:rsidR="00D549CF" w:rsidRDefault="00D549CF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428"/>
        <w:gridCol w:w="1243"/>
        <w:gridCol w:w="1243"/>
        <w:gridCol w:w="1485"/>
        <w:gridCol w:w="1038"/>
        <w:gridCol w:w="1512"/>
        <w:gridCol w:w="1396"/>
      </w:tblGrid>
      <w:tr w:rsidR="00D549CF" w14:paraId="6F351106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748A" w14:textId="3B1F8480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A2FB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50A6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C580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8722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EFB5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A9C1" w14:textId="77777777" w:rsidR="00D549CF" w:rsidRDefault="00D549CF">
            <w:pPr>
              <w:rPr>
                <w:sz w:val="20"/>
                <w:szCs w:val="20"/>
              </w:rPr>
            </w:pPr>
          </w:p>
        </w:tc>
      </w:tr>
      <w:tr w:rsidR="00D549CF" w14:paraId="6AA4B1EB" w14:textId="77777777" w:rsidTr="00D549CF">
        <w:trPr>
          <w:trHeight w:val="319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110F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4C49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4C35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1763B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7B58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5A481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11.10</w:t>
            </w:r>
          </w:p>
        </w:tc>
      </w:tr>
      <w:tr w:rsidR="00D549CF" w14:paraId="2B177BB3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6208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F9FA8B1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Писанскийсельский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Дом культуры </w:t>
            </w:r>
          </w:p>
        </w:tc>
      </w:tr>
      <w:tr w:rsidR="00D549CF" w14:paraId="59782939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3CFF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7BDDA9A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С.О., Артемовский район, с.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Писанец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, ул. Школьная, 4</w:t>
            </w:r>
          </w:p>
        </w:tc>
      </w:tr>
      <w:tr w:rsidR="00D549CF" w14:paraId="2F3C04EA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71D26365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филиала:*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D549CF" w14:paraId="78FD0128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C955C27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D549CF" w14:paraId="4951569D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D225631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D549CF" w14:paraId="25AF2129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74A372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D549CF" w14:paraId="1C64A10E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E614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27258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97516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D7BAD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E558B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48A18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270F8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D549CF" w14:paraId="44D660AE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4A16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6BE0A14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395842C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9FC5CD5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18230D8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A98A3AA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CCB7864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D549CF" w14:paraId="31195751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47D092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D549CF" w14:paraId="04A6634B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9605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2FE41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0E58B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2EED9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1BD24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204C4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DA240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51C8F6FE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F940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DD6179D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954DC8A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79D99A9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41CC83B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F3A3F1F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4713C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2B5CBF11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B85334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D549CF" w14:paraId="62FBF932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CC77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2AA2D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75BFC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0B201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9B9F0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F0367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270BE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54C0FC08" w14:textId="77777777" w:rsidTr="00D549CF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3DAA3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E37997F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60887C3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04D099A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676108B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A6575CC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4D80B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7167EDED" w14:textId="77777777" w:rsidR="00D549CF" w:rsidRDefault="00D549CF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37"/>
        <w:gridCol w:w="1234"/>
        <w:gridCol w:w="1234"/>
        <w:gridCol w:w="1474"/>
        <w:gridCol w:w="1030"/>
        <w:gridCol w:w="1475"/>
        <w:gridCol w:w="1361"/>
      </w:tblGrid>
      <w:tr w:rsidR="00D549CF" w14:paraId="743B76B0" w14:textId="77777777" w:rsidTr="00D549CF">
        <w:trPr>
          <w:trHeight w:val="319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972D" w14:textId="645A25C5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4BC7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CE22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DB12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30E2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24CA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5FA7" w14:textId="77777777" w:rsidR="00D549CF" w:rsidRDefault="00D549CF">
            <w:pPr>
              <w:rPr>
                <w:sz w:val="20"/>
                <w:szCs w:val="20"/>
              </w:rPr>
            </w:pPr>
          </w:p>
        </w:tc>
      </w:tr>
      <w:tr w:rsidR="00D549CF" w14:paraId="234504DA" w14:textId="77777777" w:rsidTr="00D549CF">
        <w:trPr>
          <w:trHeight w:val="319"/>
        </w:trPr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22DE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6BE5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11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3ACF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3F289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5BB8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7758A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11.11</w:t>
            </w:r>
          </w:p>
        </w:tc>
      </w:tr>
      <w:tr w:rsidR="00D549CF" w14:paraId="515EB54F" w14:textId="77777777" w:rsidTr="00D549CF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F13E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68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C4EAD64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Покровский Центр Досуга </w:t>
            </w:r>
          </w:p>
        </w:tc>
      </w:tr>
      <w:tr w:rsidR="00D549CF" w14:paraId="58C2F011" w14:textId="77777777" w:rsidTr="00D549CF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8BB0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68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B21BFAB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С.О., Артемовский район, с. Покровское, пл. Красных Партизан, 3</w:t>
            </w:r>
          </w:p>
        </w:tc>
      </w:tr>
      <w:tr w:rsidR="00D549CF" w14:paraId="65A8E1E1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49809A36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филиала:*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D549CF" w14:paraId="48E0D508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AEE73E5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1.1.9. Материально-техническое обеспечение предоставления услуг,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D549CF" w14:paraId="28A86978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45980A0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D549CF" w14:paraId="213B4B2C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E2F76F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D549CF" w14:paraId="775191DB" w14:textId="77777777" w:rsidTr="00D549CF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9565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34FA9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3C590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EDD82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4A6E8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3F497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B0451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D549CF" w14:paraId="4389D41E" w14:textId="77777777" w:rsidTr="00D549CF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7745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CCD5D85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D898DC8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1112306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9797032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2D23842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5C50CD4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D549CF" w14:paraId="778F5859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9B5818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D549CF" w14:paraId="58C30FA4" w14:textId="77777777" w:rsidTr="00D549CF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410C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546CC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9C6FE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3D1AC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F6D54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2120B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B2ABB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18B94F2C" w14:textId="77777777" w:rsidTr="00D549CF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D9E6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92325CB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46DC367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1EDF40E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0B861F4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C928F34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CAC42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7B4521CF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1F13BE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D549CF" w14:paraId="2CD71B56" w14:textId="77777777" w:rsidTr="00D549CF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EE79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F5D90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553B3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8D392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93DD6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6249D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78E33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718C3641" w14:textId="77777777" w:rsidTr="00D549CF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07FCB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C736882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27D344C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84BFED5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567C0632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F069DAE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BFD2A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5F1C8654" w14:textId="77777777" w:rsidR="00D549CF" w:rsidRDefault="00D549CF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786"/>
        <w:gridCol w:w="1213"/>
        <w:gridCol w:w="1213"/>
        <w:gridCol w:w="1448"/>
        <w:gridCol w:w="1013"/>
        <w:gridCol w:w="1389"/>
        <w:gridCol w:w="1283"/>
      </w:tblGrid>
      <w:tr w:rsidR="00D549CF" w14:paraId="395B4ADD" w14:textId="77777777" w:rsidTr="00D549CF">
        <w:trPr>
          <w:trHeight w:val="319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6183" w14:textId="5DD8BECC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A8D8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4089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87FC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9B92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25C0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1E4D" w14:textId="77777777" w:rsidR="00D549CF" w:rsidRDefault="00D549CF">
            <w:pPr>
              <w:rPr>
                <w:sz w:val="20"/>
                <w:szCs w:val="20"/>
              </w:rPr>
            </w:pPr>
          </w:p>
        </w:tc>
      </w:tr>
      <w:tr w:rsidR="00D549CF" w14:paraId="16FD07F7" w14:textId="77777777" w:rsidTr="00D549CF">
        <w:trPr>
          <w:trHeight w:val="319"/>
        </w:trPr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C06C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DBA7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12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8F94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CE8A0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FD04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B79D1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11.12</w:t>
            </w:r>
          </w:p>
        </w:tc>
      </w:tr>
      <w:tr w:rsidR="00D549CF" w14:paraId="78984C4F" w14:textId="77777777" w:rsidTr="00D549CF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5BB0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37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4F510F4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Сосновоборский Центр Досуга </w:t>
            </w:r>
          </w:p>
        </w:tc>
      </w:tr>
      <w:tr w:rsidR="00D549CF" w14:paraId="15735206" w14:textId="77777777" w:rsidTr="00D549CF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73A8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37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6C5985E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С.О., Артемовский район, п. Сосновый Бор, ул. Черемушки, 6</w:t>
            </w:r>
          </w:p>
        </w:tc>
      </w:tr>
      <w:tr w:rsidR="00D549CF" w14:paraId="20D5C82F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041E7E09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филиала:*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D549CF" w14:paraId="3506B542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46D6D4B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D549CF" w14:paraId="6F79969A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D6464BD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D549CF" w14:paraId="02BCF733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937A06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D549CF" w14:paraId="4D9D3239" w14:textId="77777777" w:rsidTr="00D549CF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09CA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84EF1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96C1D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551F9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6BB90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651B0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8A6A1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D549CF" w14:paraId="3B107A77" w14:textId="77777777" w:rsidTr="00D549CF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9657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C405514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B0CD96C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6FDF97F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8596151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7F734A6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1AB7E13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D549CF" w14:paraId="12FD238B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36FFBA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D549CF" w14:paraId="5E9CE987" w14:textId="77777777" w:rsidTr="00D549CF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3BFB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EC44E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DC00C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D72C9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96E8C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2CF6C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C1E8D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3C2B3EA4" w14:textId="77777777" w:rsidTr="00D549CF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C5DF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92ED014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3F187D3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3F48D76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7E3993F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17AD443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DE808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73C81417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0EFB35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D549CF" w14:paraId="552B8985" w14:textId="77777777" w:rsidTr="00D549CF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AF83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529DA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3744E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17B3A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11DF7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7418E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AC098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7A90BC18" w14:textId="77777777" w:rsidTr="00D549CF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7885D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D47117C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A767047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CBE4766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AC5E91A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58C4424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EEDAC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718A3323" w14:textId="77777777" w:rsidR="00D549CF" w:rsidRDefault="00D549CF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2155"/>
        <w:gridCol w:w="1181"/>
        <w:gridCol w:w="1181"/>
        <w:gridCol w:w="1409"/>
        <w:gridCol w:w="988"/>
        <w:gridCol w:w="1262"/>
        <w:gridCol w:w="1169"/>
      </w:tblGrid>
      <w:tr w:rsidR="00D549CF" w14:paraId="1ACA5073" w14:textId="77777777" w:rsidTr="00D549CF">
        <w:trPr>
          <w:trHeight w:val="319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D20B" w14:textId="5C061CC2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A412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2998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8B00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7696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2E6F" w14:textId="77777777" w:rsidR="00D549CF" w:rsidRDefault="00D549CF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3F47" w14:textId="77777777" w:rsidR="00D549CF" w:rsidRDefault="00D549CF">
            <w:pPr>
              <w:rPr>
                <w:sz w:val="20"/>
                <w:szCs w:val="20"/>
              </w:rPr>
            </w:pPr>
          </w:p>
        </w:tc>
      </w:tr>
      <w:tr w:rsidR="00D549CF" w14:paraId="5C689B32" w14:textId="77777777" w:rsidTr="00D549CF">
        <w:trPr>
          <w:trHeight w:val="319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1475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ADAF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13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02F7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8A940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EF45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4D693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11.13</w:t>
            </w:r>
          </w:p>
        </w:tc>
      </w:tr>
      <w:tr w:rsidR="00D549CF" w14:paraId="56A1DCDC" w14:textId="77777777" w:rsidTr="00D549CF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A62E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3F20475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Шогринский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сельский Дом культуры </w:t>
            </w:r>
          </w:p>
        </w:tc>
      </w:tr>
      <w:tr w:rsidR="00D549CF" w14:paraId="60426CF5" w14:textId="77777777" w:rsidTr="00D549CF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D464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3BACC74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С.О., Артемовский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район,  с.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Шогринское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, пер. Октябрьский, 8</w:t>
            </w:r>
          </w:p>
        </w:tc>
      </w:tr>
      <w:tr w:rsidR="00D549CF" w14:paraId="0D2BA135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6F5AE5B7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филиала:*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D549CF" w14:paraId="3001BEE1" w14:textId="77777777" w:rsidTr="00D549CF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DD42E51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1.1.7. Виды предоставляемых услуг организацией культуры,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D549CF" w14:paraId="20E19E52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E049554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D549CF" w14:paraId="6EBA6B68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836B5C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D549CF" w14:paraId="05087BA0" w14:textId="77777777" w:rsidTr="00D549CF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5D76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921E8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670F0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77A3F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996F5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10734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E1355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D549CF" w14:paraId="18905A01" w14:textId="77777777" w:rsidTr="00D549CF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5123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2E48567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3DEAA83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0406B96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26C270C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A22AAC4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EFDC58B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D549CF" w14:paraId="59270528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D98DEF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D549CF" w14:paraId="2C05FBD1" w14:textId="77777777" w:rsidTr="00D549CF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A8C5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07438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75C57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E40D5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A134E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36EB4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AC14A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37D079E8" w14:textId="77777777" w:rsidTr="00D549CF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42C9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5010C42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44027E7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C47A049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2DCE26B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EE6EACE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AA2B3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0C2CC819" w14:textId="77777777" w:rsidTr="00D549CF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E17AB1" w14:textId="77777777" w:rsidR="00D549CF" w:rsidRDefault="00D549CF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D549CF" w14:paraId="794C2FD3" w14:textId="77777777" w:rsidTr="00D549CF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1ADC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4311B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CA1B7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4B934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1E3EC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19B04" w14:textId="77777777" w:rsidR="00D549CF" w:rsidRDefault="00D549CF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4D0D4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49CF" w14:paraId="4DD2B296" w14:textId="77777777" w:rsidTr="00D549CF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3B78C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735667A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6A93075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3B4E60C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DEA49A1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0177537" w14:textId="77777777" w:rsidR="00D549CF" w:rsidRDefault="00D549CF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87CA5" w14:textId="77777777" w:rsidR="00D549CF" w:rsidRDefault="00D549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6CB41262" w14:textId="77777777" w:rsidR="00B4620D" w:rsidRDefault="00B4620D" w:rsidP="00D549CF"/>
    <w:sectPr w:rsidR="00B4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CADEMY ENGRAVED LET PLAIN:1.0">
    <w:charset w:val="00"/>
    <w:family w:val="auto"/>
    <w:pitch w:val="variable"/>
    <w:sig w:usb0="8000007F" w:usb1="4000000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C91"/>
    <w:multiLevelType w:val="hybridMultilevel"/>
    <w:tmpl w:val="13D662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132EE5"/>
    <w:multiLevelType w:val="hybridMultilevel"/>
    <w:tmpl w:val="719E23AA"/>
    <w:lvl w:ilvl="0" w:tplc="77CC369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52729029">
    <w:abstractNumId w:val="0"/>
  </w:num>
  <w:num w:numId="2" w16cid:durableId="239212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7B"/>
    <w:rsid w:val="00225BA4"/>
    <w:rsid w:val="004A418F"/>
    <w:rsid w:val="004D197F"/>
    <w:rsid w:val="004D3B3B"/>
    <w:rsid w:val="004F0B01"/>
    <w:rsid w:val="005E18FF"/>
    <w:rsid w:val="007761D5"/>
    <w:rsid w:val="007A1C05"/>
    <w:rsid w:val="008266B1"/>
    <w:rsid w:val="00856626"/>
    <w:rsid w:val="00B4620D"/>
    <w:rsid w:val="00D4627B"/>
    <w:rsid w:val="00D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8EC7"/>
  <w15:chartTrackingRefBased/>
  <w15:docId w15:val="{A9BF4CBD-1FBA-4EF0-A157-A458B8AA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27B"/>
    <w:pPr>
      <w:outlineLvl w:val="0"/>
    </w:pPr>
    <w:rPr>
      <w:rFonts w:ascii="Liberation Serif" w:hAnsi="Liberation Serif" w:cs="Liberation Serif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18FF"/>
    <w:pPr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a4">
    <w:name w:val="Заголовок Знак"/>
    <w:basedOn w:val="a0"/>
    <w:link w:val="a3"/>
    <w:uiPriority w:val="10"/>
    <w:rsid w:val="005E18FF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10">
    <w:name w:val="Заголовок 1 Знак"/>
    <w:basedOn w:val="a0"/>
    <w:link w:val="1"/>
    <w:uiPriority w:val="9"/>
    <w:rsid w:val="00D4627B"/>
    <w:rPr>
      <w:rFonts w:ascii="Liberation Serif" w:eastAsia="Times New Roman" w:hAnsi="Liberation Serif" w:cs="Liberation Serif"/>
      <w:b/>
      <w:bCs/>
      <w:color w:val="000000"/>
      <w:sz w:val="28"/>
      <w:szCs w:val="28"/>
      <w:lang w:eastAsia="ru-RU"/>
    </w:rPr>
  </w:style>
  <w:style w:type="table" w:customStyle="1" w:styleId="2">
    <w:name w:val="Т2"/>
    <w:basedOn w:val="a1"/>
    <w:uiPriority w:val="99"/>
    <w:rsid w:val="00D4627B"/>
    <w:pPr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</w:pPr>
      <w:rPr>
        <w:rFonts w:ascii="ACADEMY ENGRAVED LET PLAIN:1.0" w:hAnsi="ACADEMY ENGRAVED LET PLAIN:1.0"/>
        <w:b/>
        <w:sz w:val="20"/>
      </w:rPr>
      <w:tblPr/>
      <w:tcPr>
        <w:shd w:val="clear" w:color="auto" w:fill="C9C9C9" w:themeFill="accent3" w:themeFillTint="99"/>
      </w:tcPr>
    </w:tblStylePr>
  </w:style>
  <w:style w:type="paragraph" w:styleId="a5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6"/>
    <w:uiPriority w:val="34"/>
    <w:qFormat/>
    <w:rsid w:val="00D4627B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5"/>
    <w:uiPriority w:val="34"/>
    <w:qFormat/>
    <w:locked/>
    <w:rsid w:val="00D462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549CF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D549CF"/>
    <w:rPr>
      <w:color w:val="954F72"/>
      <w:u w:val="single"/>
    </w:rPr>
  </w:style>
  <w:style w:type="paragraph" w:customStyle="1" w:styleId="msonormal0">
    <w:name w:val="msonormal"/>
    <w:basedOn w:val="a"/>
    <w:rsid w:val="00D549CF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D549C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9">
    <w:name w:val="font9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10">
    <w:name w:val="font10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11">
    <w:name w:val="font11"/>
    <w:basedOn w:val="a"/>
    <w:rsid w:val="00D549CF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2">
    <w:name w:val="font12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67">
    <w:name w:val="xl67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68">
    <w:name w:val="xl68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69">
    <w:name w:val="xl69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70">
    <w:name w:val="xl70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1">
    <w:name w:val="xl71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2">
    <w:name w:val="xl7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73">
    <w:name w:val="xl73"/>
    <w:basedOn w:val="a"/>
    <w:rsid w:val="00D549CF"/>
    <w:pPr>
      <w:pBdr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4">
    <w:name w:val="xl74"/>
    <w:basedOn w:val="a"/>
    <w:rsid w:val="00D549CF"/>
    <w:pPr>
      <w:pBdr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5">
    <w:name w:val="xl75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76">
    <w:name w:val="xl76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77">
    <w:name w:val="xl77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78">
    <w:name w:val="xl78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79">
    <w:name w:val="xl79"/>
    <w:basedOn w:val="a"/>
    <w:rsid w:val="00D549CF"/>
    <w:pPr>
      <w:pBdr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color w:val="0563C1"/>
      <w:u w:val="single"/>
    </w:rPr>
  </w:style>
  <w:style w:type="paragraph" w:customStyle="1" w:styleId="xl80">
    <w:name w:val="xl80"/>
    <w:basedOn w:val="a"/>
    <w:rsid w:val="00D549CF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81">
    <w:name w:val="xl8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82">
    <w:name w:val="xl82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3">
    <w:name w:val="xl83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4">
    <w:name w:val="xl84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5">
    <w:name w:val="xl85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6">
    <w:name w:val="xl86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87">
    <w:name w:val="xl87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88">
    <w:name w:val="xl8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89">
    <w:name w:val="xl89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0">
    <w:name w:val="xl90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1">
    <w:name w:val="xl9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92">
    <w:name w:val="xl92"/>
    <w:basedOn w:val="a"/>
    <w:rsid w:val="00D549CF"/>
    <w:pPr>
      <w:pBdr>
        <w:top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93">
    <w:name w:val="xl93"/>
    <w:basedOn w:val="a"/>
    <w:rsid w:val="00D549CF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94">
    <w:name w:val="xl94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5">
    <w:name w:val="xl95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18"/>
      <w:szCs w:val="18"/>
    </w:rPr>
  </w:style>
  <w:style w:type="paragraph" w:customStyle="1" w:styleId="xl96">
    <w:name w:val="xl96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18"/>
      <w:szCs w:val="18"/>
    </w:rPr>
  </w:style>
  <w:style w:type="paragraph" w:customStyle="1" w:styleId="xl97">
    <w:name w:val="xl97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  <w:sz w:val="18"/>
      <w:szCs w:val="18"/>
    </w:rPr>
  </w:style>
  <w:style w:type="paragraph" w:customStyle="1" w:styleId="xl98">
    <w:name w:val="xl98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99">
    <w:name w:val="xl99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00">
    <w:name w:val="xl100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01">
    <w:name w:val="xl10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2">
    <w:name w:val="xl102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3">
    <w:name w:val="xl103"/>
    <w:basedOn w:val="a"/>
    <w:rsid w:val="00D549CF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4">
    <w:name w:val="xl104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5">
    <w:name w:val="xl105"/>
    <w:basedOn w:val="a"/>
    <w:rsid w:val="00D549C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6">
    <w:name w:val="xl10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7">
    <w:name w:val="xl107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8">
    <w:name w:val="xl108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9">
    <w:name w:val="xl109"/>
    <w:basedOn w:val="a"/>
    <w:rsid w:val="00D549CF"/>
    <w:pPr>
      <w:pBdr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10">
    <w:name w:val="xl110"/>
    <w:basedOn w:val="a"/>
    <w:rsid w:val="00D549CF"/>
    <w:pPr>
      <w:pBdr>
        <w:bottom w:val="single" w:sz="8" w:space="0" w:color="404040"/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11">
    <w:name w:val="xl11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2">
    <w:name w:val="xl112"/>
    <w:basedOn w:val="a"/>
    <w:rsid w:val="00D54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3">
    <w:name w:val="xl113"/>
    <w:basedOn w:val="a"/>
    <w:rsid w:val="00D549C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4">
    <w:name w:val="xl114"/>
    <w:basedOn w:val="a"/>
    <w:rsid w:val="00D549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5">
    <w:name w:val="xl115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6">
    <w:name w:val="xl11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17">
    <w:name w:val="xl117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18">
    <w:name w:val="xl11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  <w:i/>
      <w:iCs/>
    </w:rPr>
  </w:style>
  <w:style w:type="paragraph" w:customStyle="1" w:styleId="xl119">
    <w:name w:val="xl119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0">
    <w:name w:val="xl120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21">
    <w:name w:val="xl121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2">
    <w:name w:val="xl122"/>
    <w:basedOn w:val="a"/>
    <w:rsid w:val="00D549C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3">
    <w:name w:val="xl123"/>
    <w:basedOn w:val="a"/>
    <w:rsid w:val="00D549CF"/>
    <w:pP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4">
    <w:name w:val="xl124"/>
    <w:basedOn w:val="a"/>
    <w:rsid w:val="00D549C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5">
    <w:name w:val="xl125"/>
    <w:basedOn w:val="a"/>
    <w:rsid w:val="00D549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6">
    <w:name w:val="xl126"/>
    <w:basedOn w:val="a"/>
    <w:rsid w:val="00D549CF"/>
    <w:pP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27">
    <w:name w:val="xl127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8">
    <w:name w:val="xl12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29">
    <w:name w:val="xl129"/>
    <w:basedOn w:val="a"/>
    <w:rsid w:val="00D549CF"/>
    <w:pPr>
      <w:pBdr>
        <w:lef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0">
    <w:name w:val="xl130"/>
    <w:basedOn w:val="a"/>
    <w:rsid w:val="00D549CF"/>
    <w:pP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1">
    <w:name w:val="xl131"/>
    <w:basedOn w:val="a"/>
    <w:rsid w:val="00D549CF"/>
    <w:pPr>
      <w:pBdr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2">
    <w:name w:val="xl132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33">
    <w:name w:val="xl133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4">
    <w:name w:val="xl134"/>
    <w:basedOn w:val="a"/>
    <w:rsid w:val="00D549CF"/>
    <w:pP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5">
    <w:name w:val="xl135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6">
    <w:name w:val="xl136"/>
    <w:basedOn w:val="a"/>
    <w:rsid w:val="00D549CF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7">
    <w:name w:val="xl137"/>
    <w:basedOn w:val="a"/>
    <w:rsid w:val="00D549CF"/>
    <w:pP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8">
    <w:name w:val="xl138"/>
    <w:basedOn w:val="a"/>
    <w:rsid w:val="00D549CF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9">
    <w:name w:val="xl139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0">
    <w:name w:val="xl140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1">
    <w:name w:val="xl14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2">
    <w:name w:val="xl142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3">
    <w:name w:val="xl143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4">
    <w:name w:val="xl144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5">
    <w:name w:val="xl145"/>
    <w:basedOn w:val="a"/>
    <w:rsid w:val="00D549CF"/>
    <w:pPr>
      <w:pBdr>
        <w:top w:val="single" w:sz="8" w:space="0" w:color="404040"/>
        <w:left w:val="single" w:sz="8" w:space="0" w:color="404040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6">
    <w:name w:val="xl146"/>
    <w:basedOn w:val="a"/>
    <w:rsid w:val="00D549CF"/>
    <w:pPr>
      <w:pBdr>
        <w:top w:val="single" w:sz="8" w:space="0" w:color="404040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7">
    <w:name w:val="xl147"/>
    <w:basedOn w:val="a"/>
    <w:rsid w:val="00D549CF"/>
    <w:pPr>
      <w:pBdr>
        <w:top w:val="single" w:sz="8" w:space="0" w:color="404040"/>
        <w:bottom w:val="single" w:sz="8" w:space="0" w:color="404040"/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8">
    <w:name w:val="xl148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  <w:b/>
      <w:bCs/>
    </w:rPr>
  </w:style>
  <w:style w:type="paragraph" w:customStyle="1" w:styleId="xl149">
    <w:name w:val="xl149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  <w:b/>
      <w:bCs/>
    </w:rPr>
  </w:style>
  <w:style w:type="paragraph" w:customStyle="1" w:styleId="xl150">
    <w:name w:val="xl150"/>
    <w:basedOn w:val="a"/>
    <w:rsid w:val="00D549C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1">
    <w:name w:val="xl151"/>
    <w:basedOn w:val="a"/>
    <w:rsid w:val="00D549CF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2">
    <w:name w:val="xl152"/>
    <w:basedOn w:val="a"/>
    <w:rsid w:val="00D549CF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3">
    <w:name w:val="xl153"/>
    <w:basedOn w:val="a"/>
    <w:rsid w:val="00D549CF"/>
    <w:pPr>
      <w:pBdr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154">
    <w:name w:val="xl154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55">
    <w:name w:val="xl155"/>
    <w:basedOn w:val="a"/>
    <w:rsid w:val="00D549C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56">
    <w:name w:val="xl156"/>
    <w:basedOn w:val="a"/>
    <w:rsid w:val="00D549C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57">
    <w:name w:val="xl157"/>
    <w:basedOn w:val="a"/>
    <w:rsid w:val="00D549CF"/>
    <w:pPr>
      <w:pBdr>
        <w:top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color w:val="FFFFFF"/>
    </w:rPr>
  </w:style>
  <w:style w:type="paragraph" w:customStyle="1" w:styleId="xl158">
    <w:name w:val="xl158"/>
    <w:basedOn w:val="a"/>
    <w:rsid w:val="00D549CF"/>
    <w:pPr>
      <w:pBdr>
        <w:top w:val="single" w:sz="8" w:space="0" w:color="auto"/>
        <w:lef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59">
    <w:name w:val="xl159"/>
    <w:basedOn w:val="a"/>
    <w:rsid w:val="00D549CF"/>
    <w:pPr>
      <w:pBdr>
        <w:top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0">
    <w:name w:val="xl160"/>
    <w:basedOn w:val="a"/>
    <w:rsid w:val="00D549CF"/>
    <w:pPr>
      <w:pBdr>
        <w:top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1">
    <w:name w:val="xl16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2">
    <w:name w:val="xl16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3">
    <w:name w:val="xl163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4">
    <w:name w:val="xl164"/>
    <w:basedOn w:val="a"/>
    <w:rsid w:val="00D549CF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65">
    <w:name w:val="xl165"/>
    <w:basedOn w:val="a"/>
    <w:rsid w:val="00D549C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sz w:val="20"/>
      <w:szCs w:val="20"/>
    </w:rPr>
  </w:style>
  <w:style w:type="paragraph" w:customStyle="1" w:styleId="xl166">
    <w:name w:val="xl16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sz w:val="20"/>
      <w:szCs w:val="20"/>
    </w:rPr>
  </w:style>
  <w:style w:type="paragraph" w:customStyle="1" w:styleId="xl167">
    <w:name w:val="xl167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68">
    <w:name w:val="xl168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69">
    <w:name w:val="xl169"/>
    <w:basedOn w:val="a"/>
    <w:rsid w:val="00D549CF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0">
    <w:name w:val="xl170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1">
    <w:name w:val="xl17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2">
    <w:name w:val="xl17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3">
    <w:name w:val="xl173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74">
    <w:name w:val="xl174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75">
    <w:name w:val="xl175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76">
    <w:name w:val="xl176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77">
    <w:name w:val="xl177"/>
    <w:basedOn w:val="a"/>
    <w:rsid w:val="00D549CF"/>
    <w:pP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8">
    <w:name w:val="xl178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9">
    <w:name w:val="xl179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80">
    <w:name w:val="xl180"/>
    <w:basedOn w:val="a"/>
    <w:rsid w:val="00D549CF"/>
    <w:pPr>
      <w:pBdr>
        <w:top w:val="single" w:sz="8" w:space="0" w:color="auto"/>
        <w:left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1">
    <w:name w:val="xl181"/>
    <w:basedOn w:val="a"/>
    <w:rsid w:val="00D549CF"/>
    <w:pPr>
      <w:pBdr>
        <w:top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2">
    <w:name w:val="xl182"/>
    <w:basedOn w:val="a"/>
    <w:rsid w:val="00D549CF"/>
    <w:pPr>
      <w:pBdr>
        <w:top w:val="single" w:sz="8" w:space="0" w:color="auto"/>
        <w:bottom w:val="single" w:sz="8" w:space="0" w:color="40404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3">
    <w:name w:val="xl183"/>
    <w:basedOn w:val="a"/>
    <w:rsid w:val="00D549C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 w:cs="Liberation Serif"/>
      <w:b/>
      <w:bCs/>
    </w:rPr>
  </w:style>
  <w:style w:type="paragraph" w:customStyle="1" w:styleId="xl184">
    <w:name w:val="xl184"/>
    <w:basedOn w:val="a"/>
    <w:rsid w:val="00D549C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 w:cs="Liberation Serif"/>
      <w:b/>
      <w:bCs/>
    </w:rPr>
  </w:style>
  <w:style w:type="paragraph" w:customStyle="1" w:styleId="xl185">
    <w:name w:val="xl185"/>
    <w:basedOn w:val="a"/>
    <w:rsid w:val="00D549CF"/>
    <w:pPr>
      <w:pBdr>
        <w:top w:val="single" w:sz="8" w:space="0" w:color="404040"/>
        <w:left w:val="single" w:sz="8" w:space="0" w:color="auto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6">
    <w:name w:val="xl186"/>
    <w:basedOn w:val="a"/>
    <w:rsid w:val="00D549CF"/>
    <w:pPr>
      <w:pBdr>
        <w:top w:val="single" w:sz="8" w:space="0" w:color="404040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7">
    <w:name w:val="xl187"/>
    <w:basedOn w:val="a"/>
    <w:rsid w:val="00D549CF"/>
    <w:pPr>
      <w:pBdr>
        <w:top w:val="single" w:sz="8" w:space="0" w:color="404040"/>
        <w:right w:val="single" w:sz="8" w:space="0" w:color="auto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8">
    <w:name w:val="xl188"/>
    <w:basedOn w:val="a"/>
    <w:rsid w:val="00D549CF"/>
    <w:pPr>
      <w:pBdr>
        <w:left w:val="single" w:sz="8" w:space="0" w:color="auto"/>
        <w:bottom w:val="single" w:sz="8" w:space="0" w:color="404040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89">
    <w:name w:val="xl189"/>
    <w:basedOn w:val="a"/>
    <w:rsid w:val="00D549CF"/>
    <w:pPr>
      <w:pBdr>
        <w:bottom w:val="single" w:sz="8" w:space="0" w:color="404040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90">
    <w:name w:val="xl190"/>
    <w:basedOn w:val="a"/>
    <w:rsid w:val="00D549CF"/>
    <w:pPr>
      <w:pBdr>
        <w:bottom w:val="single" w:sz="8" w:space="0" w:color="404040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91">
    <w:name w:val="xl191"/>
    <w:basedOn w:val="a"/>
    <w:rsid w:val="00D549CF"/>
    <w:pPr>
      <w:pBdr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2">
    <w:name w:val="xl192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3">
    <w:name w:val="xl193"/>
    <w:basedOn w:val="a"/>
    <w:rsid w:val="00D549CF"/>
    <w:pPr>
      <w:pBdr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0g6lNV08W3w2O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5681</Words>
  <Characters>32383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Шкурин</dc:creator>
  <cp:keywords/>
  <dc:description/>
  <cp:lastModifiedBy>Денис Шкурин</cp:lastModifiedBy>
  <cp:revision>3</cp:revision>
  <dcterms:created xsi:type="dcterms:W3CDTF">2022-10-30T13:30:00Z</dcterms:created>
  <dcterms:modified xsi:type="dcterms:W3CDTF">2022-10-30T13:34:00Z</dcterms:modified>
</cp:coreProperties>
</file>